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4C4E9" w14:textId="77777777" w:rsidR="00882C26" w:rsidRPr="00882C26" w:rsidRDefault="00882C26" w:rsidP="00882C26">
      <w:pPr>
        <w:spacing w:after="0" w:line="256" w:lineRule="auto"/>
        <w:ind w:right="-276"/>
        <w:rPr>
          <w:rFonts w:ascii="Calibri" w:eastAsia="Calibri" w:hAnsi="Calibri" w:cs="Calibri"/>
          <w:color w:val="000000"/>
          <w:lang w:val="el-GR" w:eastAsia="el-GR"/>
          <w14:ligatures w14:val="none"/>
        </w:rPr>
      </w:pPr>
      <w:r w:rsidRPr="00882C26">
        <w:rPr>
          <w:rFonts w:ascii="Calibri" w:eastAsia="Calibri" w:hAnsi="Calibri" w:cs="Times New Roman"/>
          <w:noProof/>
          <w14:ligatures w14:val="none"/>
        </w:rPr>
        <w:drawing>
          <wp:anchor distT="0" distB="0" distL="114300" distR="114300" simplePos="0" relativeHeight="251659264" behindDoc="0" locked="0" layoutInCell="1" allowOverlap="0" wp14:anchorId="2DE114EE" wp14:editId="2EECADED">
            <wp:simplePos x="0" y="0"/>
            <wp:positionH relativeFrom="column">
              <wp:posOffset>-228600</wp:posOffset>
            </wp:positionH>
            <wp:positionV relativeFrom="paragraph">
              <wp:posOffset>36195</wp:posOffset>
            </wp:positionV>
            <wp:extent cx="1012825" cy="1104900"/>
            <wp:effectExtent l="0" t="0" r="0" b="0"/>
            <wp:wrapSquare wrapText="bothSides"/>
            <wp:docPr id="3" name="Picture 428" descr="Εικόνα που περιέχει σύμβολο, λογότυπο, έμβλημα, Εμπορικό σή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Εικόνα που περιέχει σύμβολο, λογότυπο, έμβλημα, Εμπορικό σήμα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C26">
        <w:rPr>
          <w:rFonts w:ascii="Calibri" w:eastAsia="Calibri" w:hAnsi="Calibri" w:cs="Calibri"/>
          <w:b/>
          <w:color w:val="000000"/>
          <w:sz w:val="24"/>
          <w:lang w:val="el-GR" w:eastAsia="el-GR"/>
          <w14:ligatures w14:val="none"/>
        </w:rPr>
        <w:t>ΠΑΝΕΛΛΗΝΙΟΣ ΟΜΟΣΠΟΝΔΙΑ</w:t>
      </w:r>
    </w:p>
    <w:tbl>
      <w:tblPr>
        <w:tblStyle w:val="TableGrid"/>
        <w:tblpPr w:leftFromText="180" w:rightFromText="180" w:vertAnchor="text" w:horzAnchor="page" w:tblpX="6793" w:tblpY="120"/>
        <w:tblW w:w="4385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84"/>
        <w:gridCol w:w="2501"/>
      </w:tblGrid>
      <w:tr w:rsidR="00882C26" w:rsidRPr="00882C26" w14:paraId="45E91179" w14:textId="77777777" w:rsidTr="004773D4">
        <w:trPr>
          <w:trHeight w:val="325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2DCE8" w14:textId="77777777" w:rsidR="00882C26" w:rsidRPr="00882C26" w:rsidRDefault="00882C26" w:rsidP="00882C26">
            <w:pPr>
              <w:rPr>
                <w:rFonts w:eastAsia="Calibri" w:cs="Calibri"/>
                <w:color w:val="000000"/>
                <w:lang w:val="el-GR" w:eastAsia="el-GR"/>
              </w:rPr>
            </w:pPr>
            <w:r w:rsidRPr="00882C26">
              <w:rPr>
                <w:rFonts w:eastAsia="Calibri" w:cs="Calibri"/>
                <w:color w:val="000000"/>
                <w:lang w:val="el-GR" w:eastAsia="el-GR"/>
              </w:rPr>
              <w:t>ΗΜΕΡΟΜΗΝΙΑ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AE50" w14:textId="0201F3F6" w:rsidR="00882C26" w:rsidRPr="00882C26" w:rsidRDefault="00E4083F" w:rsidP="00882C26">
            <w:pPr>
              <w:rPr>
                <w:rFonts w:eastAsia="Calibri" w:cs="Calibri"/>
                <w:color w:val="000000"/>
                <w:lang w:val="el-GR" w:eastAsia="el-GR"/>
              </w:rPr>
            </w:pPr>
            <w:r>
              <w:rPr>
                <w:rFonts w:eastAsia="Calibri" w:cs="Calibri"/>
                <w:color w:val="000000"/>
                <w:lang w:val="el-GR" w:eastAsia="el-GR"/>
              </w:rPr>
              <w:t>24-4</w:t>
            </w:r>
            <w:r w:rsidR="00882C26">
              <w:rPr>
                <w:rFonts w:eastAsia="Calibri" w:cs="Calibri"/>
                <w:color w:val="000000"/>
                <w:lang w:val="el-GR" w:eastAsia="el-GR"/>
              </w:rPr>
              <w:t>- 24</w:t>
            </w:r>
          </w:p>
        </w:tc>
      </w:tr>
      <w:tr w:rsidR="00882C26" w:rsidRPr="00882C26" w14:paraId="0563107C" w14:textId="77777777" w:rsidTr="004773D4">
        <w:trPr>
          <w:trHeight w:val="2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023B4" w14:textId="77777777" w:rsidR="00882C26" w:rsidRPr="00882C26" w:rsidRDefault="00882C26" w:rsidP="00882C26">
            <w:pPr>
              <w:rPr>
                <w:rFonts w:eastAsia="Calibri" w:cs="Calibri"/>
                <w:color w:val="000000"/>
                <w:lang w:val="el-GR" w:eastAsia="el-GR"/>
              </w:rPr>
            </w:pPr>
            <w:r w:rsidRPr="00882C26">
              <w:rPr>
                <w:rFonts w:eastAsia="Calibri" w:cs="Calibri"/>
                <w:color w:val="000000"/>
                <w:lang w:val="el-GR" w:eastAsia="el-GR"/>
              </w:rPr>
              <w:t>ΠΡΩΤΟΚΟΛΟ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7494" w14:textId="5B56FD70" w:rsidR="00882C26" w:rsidRPr="00882C26" w:rsidRDefault="00882C26" w:rsidP="00882C26">
            <w:pPr>
              <w:rPr>
                <w:rFonts w:eastAsia="Calibri" w:cs="Calibri"/>
                <w:color w:val="000000"/>
                <w:lang w:val="el-GR" w:eastAsia="el-GR"/>
              </w:rPr>
            </w:pPr>
            <w:r>
              <w:rPr>
                <w:rFonts w:eastAsia="Calibri" w:cs="Calibri"/>
                <w:color w:val="000000"/>
                <w:lang w:val="el-GR" w:eastAsia="el-GR"/>
              </w:rPr>
              <w:t>24-5ι</w:t>
            </w:r>
          </w:p>
        </w:tc>
      </w:tr>
      <w:tr w:rsidR="00882C26" w:rsidRPr="00882C26" w14:paraId="5645B9AA" w14:textId="77777777" w:rsidTr="004773D4">
        <w:trPr>
          <w:trHeight w:val="2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C19CC" w14:textId="77777777" w:rsidR="00882C26" w:rsidRPr="00882C26" w:rsidRDefault="00882C26" w:rsidP="00882C26">
            <w:pPr>
              <w:rPr>
                <w:rFonts w:eastAsia="Calibri" w:cs="Calibri"/>
                <w:color w:val="000000"/>
                <w:lang w:val="el-GR" w:eastAsia="el-GR"/>
              </w:rPr>
            </w:pPr>
            <w:r w:rsidRPr="00882C26">
              <w:rPr>
                <w:rFonts w:eastAsia="Calibri" w:cs="Calibri"/>
                <w:color w:val="000000"/>
                <w:lang w:val="el-GR" w:eastAsia="el-GR"/>
              </w:rPr>
              <w:t>ΑΡΜΟΔΙΟΣ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7C27" w14:textId="77777777" w:rsidR="00882C26" w:rsidRPr="00882C26" w:rsidRDefault="00882C26" w:rsidP="00882C26">
            <w:pPr>
              <w:rPr>
                <w:rFonts w:eastAsia="Calibri" w:cs="Calibri"/>
                <w:color w:val="000000"/>
                <w:lang w:val="el-GR" w:eastAsia="el-GR"/>
              </w:rPr>
            </w:pPr>
            <w:r w:rsidRPr="00882C26">
              <w:rPr>
                <w:rFonts w:eastAsia="Calibri" w:cs="Calibri"/>
                <w:color w:val="000000"/>
                <w:lang w:val="el-GR" w:eastAsia="el-GR"/>
              </w:rPr>
              <w:t>Νίκος ΟΥΡΑΝΟΣ</w:t>
            </w:r>
          </w:p>
          <w:p w14:paraId="3E6B9DC8" w14:textId="77777777" w:rsidR="00882C26" w:rsidRDefault="00882C26" w:rsidP="00882C26">
            <w:pPr>
              <w:rPr>
                <w:rFonts w:eastAsia="Calibri" w:cs="Calibri"/>
                <w:color w:val="000000"/>
                <w:lang w:val="el-GR" w:eastAsia="el-GR"/>
              </w:rPr>
            </w:pPr>
            <w:r w:rsidRPr="00882C26">
              <w:rPr>
                <w:rFonts w:eastAsia="Calibri" w:cs="Calibri"/>
                <w:color w:val="000000"/>
                <w:lang w:val="el-GR" w:eastAsia="el-GR"/>
              </w:rPr>
              <w:t>6976401840</w:t>
            </w:r>
          </w:p>
          <w:p w14:paraId="7605C439" w14:textId="1BC3369F" w:rsidR="00E4083F" w:rsidRPr="00882C26" w:rsidRDefault="00E4083F" w:rsidP="00882C26">
            <w:pPr>
              <w:rPr>
                <w:rFonts w:eastAsia="Calibri" w:cs="Calibri"/>
                <w:color w:val="000000"/>
                <w:lang w:val="el-GR" w:eastAsia="el-GR"/>
              </w:rPr>
            </w:pPr>
            <w:r>
              <w:rPr>
                <w:rFonts w:eastAsia="Calibri" w:cs="Calibri"/>
                <w:color w:val="000000"/>
                <w:lang w:val="el-GR" w:eastAsia="el-GR"/>
              </w:rPr>
              <w:t>ΣΥΝΤΑΚΤΗΣ</w:t>
            </w:r>
          </w:p>
        </w:tc>
      </w:tr>
    </w:tbl>
    <w:p w14:paraId="4BF08B72" w14:textId="77777777" w:rsidR="00882C26" w:rsidRPr="00882C26" w:rsidRDefault="00882C26" w:rsidP="00882C26">
      <w:pPr>
        <w:spacing w:after="0" w:line="256" w:lineRule="auto"/>
        <w:ind w:right="-140"/>
        <w:rPr>
          <w:rFonts w:ascii="Calibri" w:eastAsia="Calibri" w:hAnsi="Calibri" w:cs="Calibri"/>
          <w:color w:val="000000"/>
          <w:lang w:val="el-GR" w:eastAsia="el-GR"/>
          <w14:ligatures w14:val="none"/>
        </w:rPr>
      </w:pPr>
      <w:r w:rsidRPr="00882C26">
        <w:rPr>
          <w:rFonts w:ascii="Calibri" w:eastAsia="Calibri" w:hAnsi="Calibri" w:cs="Calibri"/>
          <w:b/>
          <w:color w:val="000000"/>
          <w:sz w:val="24"/>
          <w:lang w:eastAsia="el-GR"/>
          <w14:ligatures w14:val="none"/>
        </w:rPr>
        <w:t xml:space="preserve">     </w:t>
      </w:r>
      <w:r w:rsidRPr="00882C26">
        <w:rPr>
          <w:rFonts w:ascii="Calibri" w:eastAsia="Calibri" w:hAnsi="Calibri" w:cs="Calibri"/>
          <w:b/>
          <w:color w:val="000000"/>
          <w:sz w:val="24"/>
          <w:lang w:val="el-GR" w:eastAsia="el-GR"/>
          <w14:ligatures w14:val="none"/>
        </w:rPr>
        <w:t>ΑΠΟΣΤΡΑΤΩΝ ΣΩΜΑΤΩΝ</w:t>
      </w:r>
    </w:p>
    <w:p w14:paraId="66226256" w14:textId="77777777" w:rsidR="00882C26" w:rsidRPr="00882C26" w:rsidRDefault="00882C26" w:rsidP="00882C26">
      <w:pPr>
        <w:spacing w:after="199" w:line="256" w:lineRule="auto"/>
        <w:ind w:left="10" w:hanging="10"/>
        <w:rPr>
          <w:rFonts w:ascii="Calibri" w:eastAsia="Calibri" w:hAnsi="Calibri" w:cs="Calibri"/>
          <w:b/>
          <w:color w:val="000000"/>
          <w:sz w:val="24"/>
          <w:lang w:val="el-GR" w:eastAsia="el-GR"/>
          <w14:ligatures w14:val="none"/>
        </w:rPr>
      </w:pPr>
      <w:r w:rsidRPr="00882C26">
        <w:rPr>
          <w:rFonts w:ascii="Calibri" w:eastAsia="Calibri" w:hAnsi="Calibri" w:cs="Calibri"/>
          <w:b/>
          <w:color w:val="000000"/>
          <w:sz w:val="24"/>
          <w:lang w:eastAsia="el-GR"/>
          <w14:ligatures w14:val="none"/>
        </w:rPr>
        <w:t xml:space="preserve">               </w:t>
      </w:r>
      <w:r w:rsidRPr="00882C26">
        <w:rPr>
          <w:rFonts w:ascii="Calibri" w:eastAsia="Calibri" w:hAnsi="Calibri" w:cs="Calibri"/>
          <w:b/>
          <w:color w:val="000000"/>
          <w:sz w:val="24"/>
          <w:lang w:val="el-GR" w:eastAsia="el-GR"/>
          <w14:ligatures w14:val="none"/>
        </w:rPr>
        <w:t>ΑΣΦΑΛΕΙΑΣ</w:t>
      </w:r>
    </w:p>
    <w:p w14:paraId="502379D9" w14:textId="77777777" w:rsidR="00882C26" w:rsidRPr="00882C26" w:rsidRDefault="00882C26" w:rsidP="00882C26">
      <w:pPr>
        <w:spacing w:after="199" w:line="256" w:lineRule="auto"/>
        <w:ind w:left="10" w:hanging="10"/>
        <w:rPr>
          <w:rFonts w:ascii="Calibri" w:eastAsia="Calibri" w:hAnsi="Calibri" w:cs="Calibri"/>
          <w:b/>
          <w:color w:val="000000"/>
          <w:sz w:val="24"/>
          <w:lang w:val="el-GR" w:eastAsia="el-GR"/>
          <w14:ligatures w14:val="none"/>
        </w:rPr>
      </w:pPr>
      <w:r w:rsidRPr="00882C26">
        <w:rPr>
          <w:rFonts w:ascii="Calibri" w:eastAsia="Calibri" w:hAnsi="Calibri" w:cs="Calibri"/>
          <w:b/>
          <w:color w:val="000000"/>
          <w:sz w:val="24"/>
          <w:lang w:val="el-GR" w:eastAsia="el-GR"/>
          <w14:ligatures w14:val="none"/>
        </w:rPr>
        <w:t>ΕΠΙΤΡΟΠΗ ΔΙΑΧΕΙΡΙΣΗΣ</w:t>
      </w:r>
    </w:p>
    <w:p w14:paraId="7C06564A" w14:textId="77777777" w:rsidR="00882C26" w:rsidRPr="00882C26" w:rsidRDefault="00882C26" w:rsidP="00882C26">
      <w:pPr>
        <w:keepNext/>
        <w:keepLines/>
        <w:spacing w:after="0" w:line="256" w:lineRule="auto"/>
        <w:ind w:left="350"/>
        <w:outlineLvl w:val="0"/>
        <w:rPr>
          <w:rFonts w:ascii="Calibri" w:eastAsia="Calibri" w:hAnsi="Calibri" w:cs="Calibri"/>
          <w:b/>
          <w:color w:val="000000"/>
          <w:sz w:val="28"/>
          <w:lang w:val="el-GR" w:eastAsia="el-GR"/>
          <w14:ligatures w14:val="none"/>
        </w:rPr>
      </w:pPr>
      <w:r w:rsidRPr="00882C26">
        <w:rPr>
          <w:rFonts w:ascii="Calibri" w:eastAsia="Calibri" w:hAnsi="Calibri" w:cs="Calibri"/>
          <w:b/>
          <w:color w:val="000000"/>
          <w:sz w:val="28"/>
          <w:lang w:val="el-GR" w:eastAsia="el-GR"/>
          <w14:ligatures w14:val="none"/>
        </w:rPr>
        <w:t>ΕΛΑΠΟΑΣΑ</w:t>
      </w:r>
    </w:p>
    <w:p w14:paraId="1A295AA2" w14:textId="77777777" w:rsidR="00882C26" w:rsidRPr="00882C26" w:rsidRDefault="00882C26" w:rsidP="00882C26">
      <w:pPr>
        <w:keepNext/>
        <w:keepLines/>
        <w:spacing w:after="0" w:line="256" w:lineRule="auto"/>
        <w:outlineLvl w:val="0"/>
        <w:rPr>
          <w:rFonts w:ascii="Calibri" w:eastAsia="Calibri" w:hAnsi="Calibri" w:cs="Calibri"/>
          <w:b/>
          <w:color w:val="000000"/>
          <w:sz w:val="28"/>
          <w:lang w:val="el-GR" w:eastAsia="el-GR"/>
          <w14:ligatures w14:val="none"/>
        </w:rPr>
      </w:pPr>
    </w:p>
    <w:p w14:paraId="3F86B52B" w14:textId="77777777" w:rsidR="00882C26" w:rsidRPr="00882C26" w:rsidRDefault="00882C26" w:rsidP="00882C26">
      <w:pPr>
        <w:spacing w:line="256" w:lineRule="auto"/>
        <w:rPr>
          <w:rFonts w:ascii="Calibri" w:eastAsia="Calibri" w:hAnsi="Calibri" w:cs="Times New Roman"/>
          <w14:ligatures w14:val="none"/>
        </w:rPr>
      </w:pPr>
      <w:r w:rsidRPr="00882C26">
        <w:rPr>
          <w:rFonts w:ascii="Calibri" w:eastAsia="Calibri" w:hAnsi="Calibri" w:cs="Times New Roman"/>
          <w:lang w:val="el-GR"/>
          <w14:ligatures w14:val="none"/>
        </w:rPr>
        <w:t xml:space="preserve">                 </w:t>
      </w:r>
      <w:proofErr w:type="gramStart"/>
      <w:r w:rsidRPr="00882C26">
        <w:rPr>
          <w:rFonts w:ascii="Calibri" w:eastAsia="Calibri" w:hAnsi="Calibri" w:cs="Times New Roman"/>
          <w14:ligatures w14:val="none"/>
        </w:rPr>
        <w:t>Mail  elapoasa@hotmail.com</w:t>
      </w:r>
      <w:proofErr w:type="gramEnd"/>
    </w:p>
    <w:p w14:paraId="780D627C" w14:textId="30768E02" w:rsidR="00882C26" w:rsidRDefault="001219FF" w:rsidP="00E6481E">
      <w:pPr>
        <w:spacing w:line="256" w:lineRule="auto"/>
        <w:ind w:left="-709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  <w:t>1-ΔΣ ΠΟΑΣΑ</w:t>
      </w:r>
    </w:p>
    <w:p w14:paraId="685C19A4" w14:textId="51B6BBE7" w:rsidR="001219FF" w:rsidRDefault="001219FF" w:rsidP="00E6481E">
      <w:pPr>
        <w:spacing w:line="256" w:lineRule="auto"/>
        <w:ind w:left="-709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  <w:t>2-Α.θμια  ΣΩΜΑΤΕΙΑ</w:t>
      </w:r>
    </w:p>
    <w:p w14:paraId="6395C072" w14:textId="1FF8D6F2" w:rsidR="00882C26" w:rsidRDefault="001219FF" w:rsidP="00E6481E">
      <w:pPr>
        <w:spacing w:line="256" w:lineRule="auto"/>
        <w:ind w:left="-709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                                                         </w:t>
      </w:r>
    </w:p>
    <w:p w14:paraId="2BBEE999" w14:textId="571CC902" w:rsidR="00E6481E" w:rsidRDefault="00A6130C" w:rsidP="00E6481E">
      <w:pPr>
        <w:spacing w:line="256" w:lineRule="auto"/>
        <w:ind w:left="-709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                                              </w:t>
      </w:r>
    </w:p>
    <w:p w14:paraId="25CA96AE" w14:textId="0658445F" w:rsidR="000A0795" w:rsidRDefault="000A0795" w:rsidP="00C76C25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ΕΚΤΕΛ</w:t>
      </w:r>
      <w:r w:rsidR="008C4898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Ε</w:t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ΣΗ ΠΡΟΥΠΟΛΟΓΙΣΜΟΥ </w:t>
      </w:r>
      <w:r w:rsidR="001D1181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2023, ΧΡΗΣΗ 2024</w:t>
      </w:r>
      <w:r w:rsidR="00882C26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 </w:t>
      </w:r>
    </w:p>
    <w:p w14:paraId="5472B888" w14:textId="7A3918BD" w:rsidR="00882C26" w:rsidRDefault="00882C26" w:rsidP="00C76C25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ab/>
        <w:t>Αθήνα 24-4-24</w:t>
      </w:r>
    </w:p>
    <w:p w14:paraId="5CD83351" w14:textId="77777777" w:rsidR="00A6130C" w:rsidRDefault="00A6130C" w:rsidP="00A6130C">
      <w:pPr>
        <w:spacing w:line="256" w:lineRule="auto"/>
        <w:ind w:left="-709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Α- ΙΣΤΟΡΙΚΟ</w:t>
      </w:r>
    </w:p>
    <w:p w14:paraId="6D35901A" w14:textId="77777777" w:rsidR="00A6130C" w:rsidRDefault="00A6130C" w:rsidP="00A6130C">
      <w:pPr>
        <w:spacing w:line="256" w:lineRule="auto"/>
        <w:ind w:left="-709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ΠΡΑΚΤΙΚΟ  2 Βιβλίου Ε.Δ.</w:t>
      </w:r>
    </w:p>
    <w:p w14:paraId="3AE621F1" w14:textId="77777777" w:rsidR="00A6130C" w:rsidRDefault="00A6130C" w:rsidP="00A6130C">
      <w:pPr>
        <w:spacing w:line="256" w:lineRule="auto"/>
        <w:ind w:left="-709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</w:p>
    <w:p w14:paraId="29B0F4FE" w14:textId="77777777" w:rsidR="00A6130C" w:rsidRDefault="00A6130C" w:rsidP="00A6130C">
      <w:pPr>
        <w:spacing w:after="0" w:line="36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Το ΔΣ ΠΟΑΣΑ ,ύστερα από πρόταση της Επιτροπής Διαχείρισης, με την …………από 1 Μαρτίου 2024, Απόφασή του :</w:t>
      </w:r>
    </w:p>
    <w:p w14:paraId="04B370F8" w14:textId="77777777" w:rsidR="00A6130C" w:rsidRDefault="00A6130C" w:rsidP="00A6130C">
      <w:pPr>
        <w:spacing w:after="0" w:line="36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1-Όρισε τα βοηθήματα ανά κατηγορία</w:t>
      </w:r>
    </w:p>
    <w:p w14:paraId="73019283" w14:textId="77777777" w:rsidR="00A6130C" w:rsidRPr="00E6481E" w:rsidRDefault="00A6130C" w:rsidP="00A6130C">
      <w:pPr>
        <w:spacing w:after="0" w:line="256" w:lineRule="auto"/>
        <w:ind w:left="-709"/>
        <w:contextualSpacing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α- </w:t>
      </w:r>
      <w:r w:rsidRPr="00E6481E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Για λόγους υγείας  και ποσών αντίστοιχα : </w:t>
      </w: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37.656</w:t>
      </w:r>
      <w:r w:rsidRPr="00E6481E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  </w:t>
      </w:r>
    </w:p>
    <w:p w14:paraId="1E5EA32E" w14:textId="77777777" w:rsidR="00A6130C" w:rsidRDefault="00A6130C" w:rsidP="00A6130C">
      <w:pPr>
        <w:spacing w:after="0" w:line="256" w:lineRule="auto"/>
        <w:ind w:left="-709"/>
        <w:contextualSpacing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β-</w:t>
      </w:r>
      <w:r w:rsidRPr="00E6481E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Για λόγους φυσικών καταστροφών και ποσών αντίστοιχα : </w:t>
      </w: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10.000</w:t>
      </w:r>
    </w:p>
    <w:p w14:paraId="2FA6CB4B" w14:textId="77777777" w:rsidR="00A6130C" w:rsidRDefault="00A6130C" w:rsidP="00A6130C">
      <w:pPr>
        <w:spacing w:after="0" w:line="256" w:lineRule="auto"/>
        <w:ind w:left="-709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          2-όρισε το ύψος του βοηθήματος ανά κατηγορία (παρακάτω)</w:t>
      </w:r>
    </w:p>
    <w:p w14:paraId="2CD1BCD6" w14:textId="77777777" w:rsidR="00A6130C" w:rsidRDefault="00A6130C" w:rsidP="00A6130C">
      <w:pPr>
        <w:spacing w:after="0" w:line="36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3-χορήγησε το ποσόν των 75.000 ευρώ.</w:t>
      </w:r>
    </w:p>
    <w:p w14:paraId="05462740" w14:textId="77777777" w:rsidR="00A6130C" w:rsidRDefault="00A6130C" w:rsidP="00A6130C">
      <w:pPr>
        <w:spacing w:after="0" w:line="36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 xml:space="preserve">4-την απόδοση βοηθημάτων σε &lt;&lt;παρόντα χρόνο&gt;&gt;,για το 2024,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εφ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 xml:space="preserve"> όσον το αποθεματικό &lt;&lt;αντέχει&gt;&gt;</w:t>
      </w:r>
    </w:p>
    <w:p w14:paraId="6F5C7CFE" w14:textId="77777777" w:rsidR="00A6130C" w:rsidRDefault="00A6130C" w:rsidP="00A6130C">
      <w:pPr>
        <w:spacing w:after="0" w:line="36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 xml:space="preserve">5-Επιφυλάχτηκε για το βοήθημα θανάτου,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εφ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 xml:space="preserve"> όσον αντέχει το αποθεματικό, σε ειδικές περιπτώσεις, μετά από σχετική μελέτη.</w:t>
      </w:r>
    </w:p>
    <w:p w14:paraId="6F9FD7AF" w14:textId="77777777" w:rsidR="00EB7BB9" w:rsidRDefault="00EB7BB9" w:rsidP="00E6481E">
      <w:pPr>
        <w:spacing w:line="256" w:lineRule="auto"/>
        <w:ind w:left="-709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</w:p>
    <w:p w14:paraId="41E36796" w14:textId="0913DC89" w:rsidR="00A6130C" w:rsidRDefault="00E6481E" w:rsidP="009F5C4F">
      <w:pPr>
        <w:spacing w:line="256" w:lineRule="auto"/>
        <w:ind w:left="-709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 </w:t>
      </w:r>
      <w:r w:rsidR="00A6130C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Β -</w:t>
      </w:r>
      <w:r w:rsidR="00C86F35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  ΥΛΟΠΟΙΗΣΗ ΑΠΟΦΑΣΕΩΝ ΔΣ -ΠΟΑΣΑ, </w:t>
      </w:r>
      <w:r w:rsidR="00A6130C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ΠΡΟΥΠΟΛΟΓΙΣΜΟΣ</w:t>
      </w:r>
    </w:p>
    <w:p w14:paraId="405FE0A2" w14:textId="3B8A40C4" w:rsidR="00E6481E" w:rsidRPr="00E6481E" w:rsidRDefault="00E6481E" w:rsidP="009F5C4F">
      <w:pPr>
        <w:spacing w:line="256" w:lineRule="auto"/>
        <w:ind w:left="-709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 w:rsidRPr="00E6481E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lastRenderedPageBreak/>
        <w:t>Από το βιβλίο εσόδων εξόδων από  26 – 9-2023 ,μέχρι 23 -2-2024:</w:t>
      </w:r>
    </w:p>
    <w:p w14:paraId="39397527" w14:textId="77777777" w:rsidR="00E6481E" w:rsidRPr="00E6481E" w:rsidRDefault="00E6481E" w:rsidP="00E6481E">
      <w:pPr>
        <w:spacing w:line="256" w:lineRule="auto"/>
        <w:ind w:left="-709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</w:p>
    <w:p w14:paraId="6C503A46" w14:textId="77777777" w:rsidR="00E6481E" w:rsidRPr="00E6481E" w:rsidRDefault="00E6481E" w:rsidP="00E6481E">
      <w:pPr>
        <w:spacing w:line="256" w:lineRule="auto"/>
        <w:ind w:left="-709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 w:rsidRPr="00E6481E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1-Έσοδα</w:t>
      </w:r>
    </w:p>
    <w:p w14:paraId="5CD878DA" w14:textId="77777777" w:rsidR="00E6481E" w:rsidRPr="00E6481E" w:rsidRDefault="00E6481E" w:rsidP="00E6481E">
      <w:pPr>
        <w:spacing w:line="254" w:lineRule="auto"/>
        <w:ind w:left="-709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 w:rsidRPr="00E6481E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ΠΙΝΑΚΑΣ1 : ΕΙΚΟΝΑ ΕΣΟΔΩΝ</w:t>
      </w:r>
    </w:p>
    <w:tbl>
      <w:tblPr>
        <w:tblStyle w:val="10"/>
        <w:tblW w:w="9635" w:type="dxa"/>
        <w:tblInd w:w="-709" w:type="dxa"/>
        <w:tblLook w:val="04A0" w:firstRow="1" w:lastRow="0" w:firstColumn="1" w:lastColumn="0" w:noHBand="0" w:noVBand="1"/>
      </w:tblPr>
      <w:tblGrid>
        <w:gridCol w:w="1382"/>
        <w:gridCol w:w="1874"/>
        <w:gridCol w:w="1843"/>
        <w:gridCol w:w="2835"/>
        <w:gridCol w:w="1701"/>
      </w:tblGrid>
      <w:tr w:rsidR="00E6481E" w:rsidRPr="00E6481E" w14:paraId="0CEBF0E0" w14:textId="77777777" w:rsidTr="00E6481E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32E9" w14:textId="77777777" w:rsidR="00E6481E" w:rsidRPr="00E6481E" w:rsidRDefault="00E6481E" w:rsidP="00E6481E">
            <w:pPr>
              <w:rPr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0E2D" w14:textId="77777777" w:rsidR="00E6481E" w:rsidRPr="00E6481E" w:rsidRDefault="00E6481E" w:rsidP="00E6481E">
            <w:pPr>
              <w:rPr>
                <w:b/>
                <w:bCs/>
                <w:sz w:val="28"/>
                <w:szCs w:val="28"/>
                <w:lang w:val="el-GR"/>
              </w:rPr>
            </w:pPr>
            <w:r w:rsidRPr="00E6481E">
              <w:rPr>
                <w:b/>
                <w:bCs/>
                <w:sz w:val="28"/>
                <w:szCs w:val="28"/>
                <w:lang w:val="el-GR"/>
              </w:rPr>
              <w:t>ΕΙΣΦΟΡΕΣ</w:t>
            </w:r>
          </w:p>
          <w:p w14:paraId="54CBC62A" w14:textId="77777777" w:rsidR="00E6481E" w:rsidRPr="00E6481E" w:rsidRDefault="00E6481E" w:rsidP="00E6481E">
            <w:pPr>
              <w:rPr>
                <w:b/>
                <w:bCs/>
                <w:sz w:val="28"/>
                <w:szCs w:val="28"/>
                <w:lang w:val="el-GR"/>
              </w:rPr>
            </w:pPr>
            <w:r w:rsidRPr="00E6481E">
              <w:rPr>
                <w:b/>
                <w:bCs/>
                <w:sz w:val="28"/>
                <w:szCs w:val="28"/>
                <w:lang w:val="el-GR"/>
              </w:rPr>
              <w:t>ΜΕΛΩΝ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0FCD" w14:textId="77777777" w:rsidR="00E6481E" w:rsidRPr="00E6481E" w:rsidRDefault="00E6481E" w:rsidP="00E6481E">
            <w:pPr>
              <w:rPr>
                <w:b/>
                <w:bCs/>
                <w:sz w:val="28"/>
                <w:szCs w:val="28"/>
                <w:lang w:val="el-GR"/>
              </w:rPr>
            </w:pPr>
            <w:r w:rsidRPr="00E6481E">
              <w:rPr>
                <w:b/>
                <w:bCs/>
                <w:sz w:val="28"/>
                <w:szCs w:val="28"/>
                <w:lang w:val="el-GR"/>
              </w:rPr>
              <w:t>ΧΟΡΗΓΙΑ ΠΟΑΣΑ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FD73" w14:textId="77777777" w:rsidR="00E6481E" w:rsidRPr="00E6481E" w:rsidRDefault="00E6481E" w:rsidP="00E6481E">
            <w:pPr>
              <w:rPr>
                <w:b/>
                <w:bCs/>
                <w:sz w:val="28"/>
                <w:szCs w:val="28"/>
                <w:lang w:val="el-GR"/>
              </w:rPr>
            </w:pPr>
            <w:r w:rsidRPr="00E6481E">
              <w:rPr>
                <w:b/>
                <w:bCs/>
                <w:sz w:val="28"/>
                <w:szCs w:val="28"/>
                <w:lang w:val="el-GR"/>
              </w:rPr>
              <w:t>ΧΟΡΗΓΙΑ ΣΩΜΑΤΕΙΩΝ</w:t>
            </w:r>
          </w:p>
          <w:p w14:paraId="7D77CD4F" w14:textId="77777777" w:rsidR="00E6481E" w:rsidRPr="00E6481E" w:rsidRDefault="00E6481E" w:rsidP="00E6481E">
            <w:pPr>
              <w:rPr>
                <w:b/>
                <w:bCs/>
                <w:sz w:val="28"/>
                <w:szCs w:val="28"/>
                <w:lang w:val="el-GR"/>
              </w:rPr>
            </w:pPr>
            <w:r w:rsidRPr="00E6481E">
              <w:rPr>
                <w:b/>
                <w:bCs/>
                <w:sz w:val="28"/>
                <w:szCs w:val="28"/>
                <w:lang w:val="el-GR"/>
              </w:rPr>
              <w:t>ΓΙΑ ΠΛΗΜΥΡΕΣ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5A2A" w14:textId="77777777" w:rsidR="00E6481E" w:rsidRPr="00E6481E" w:rsidRDefault="00E6481E" w:rsidP="00E6481E">
            <w:pPr>
              <w:rPr>
                <w:b/>
                <w:bCs/>
                <w:sz w:val="28"/>
                <w:szCs w:val="28"/>
                <w:lang w:val="el-GR"/>
              </w:rPr>
            </w:pPr>
            <w:r w:rsidRPr="00E6481E">
              <w:rPr>
                <w:b/>
                <w:bCs/>
                <w:sz w:val="28"/>
                <w:szCs w:val="28"/>
                <w:lang w:val="el-GR"/>
              </w:rPr>
              <w:t>ΣΥΝΟΛΟ</w:t>
            </w:r>
          </w:p>
        </w:tc>
      </w:tr>
      <w:tr w:rsidR="00E6481E" w:rsidRPr="00E6481E" w14:paraId="65E4D1BA" w14:textId="77777777" w:rsidTr="00E6481E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7F57" w14:textId="77777777" w:rsidR="00E6481E" w:rsidRPr="00E6481E" w:rsidRDefault="00E6481E" w:rsidP="00E6481E">
            <w:pPr>
              <w:rPr>
                <w:b/>
                <w:bCs/>
                <w:sz w:val="28"/>
                <w:szCs w:val="28"/>
                <w:lang w:val="el-GR"/>
              </w:rPr>
            </w:pPr>
            <w:r w:rsidRPr="00E6481E">
              <w:rPr>
                <w:b/>
                <w:bCs/>
                <w:sz w:val="28"/>
                <w:szCs w:val="28"/>
                <w:lang w:val="el-GR"/>
              </w:rPr>
              <w:t>ΕΣΟΔΑ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0EC3" w14:textId="77777777" w:rsidR="00E6481E" w:rsidRPr="00E6481E" w:rsidRDefault="00E6481E" w:rsidP="00E6481E">
            <w:pPr>
              <w:rPr>
                <w:b/>
                <w:bCs/>
                <w:sz w:val="28"/>
                <w:szCs w:val="28"/>
                <w:lang w:val="el-GR"/>
              </w:rPr>
            </w:pPr>
            <w:r w:rsidRPr="00E6481E">
              <w:rPr>
                <w:b/>
                <w:bCs/>
                <w:sz w:val="28"/>
                <w:szCs w:val="28"/>
                <w:lang w:val="el-GR"/>
              </w:rPr>
              <w:t>20.377 ευρώ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26BC" w14:textId="77777777" w:rsidR="00E6481E" w:rsidRPr="00E6481E" w:rsidRDefault="00E6481E" w:rsidP="00E6481E">
            <w:pPr>
              <w:rPr>
                <w:b/>
                <w:bCs/>
                <w:sz w:val="28"/>
                <w:szCs w:val="28"/>
                <w:lang w:val="el-GR"/>
              </w:rPr>
            </w:pPr>
            <w:r w:rsidRPr="00E6481E">
              <w:rPr>
                <w:b/>
                <w:bCs/>
                <w:sz w:val="28"/>
                <w:szCs w:val="28"/>
                <w:lang w:val="el-GR"/>
              </w:rPr>
              <w:t>27.000 ευρώ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B03F" w14:textId="77777777" w:rsidR="00E6481E" w:rsidRPr="00E6481E" w:rsidRDefault="00E6481E" w:rsidP="00E6481E">
            <w:pPr>
              <w:rPr>
                <w:b/>
                <w:bCs/>
                <w:sz w:val="28"/>
                <w:szCs w:val="28"/>
                <w:lang w:val="el-GR"/>
              </w:rPr>
            </w:pPr>
            <w:r w:rsidRPr="00E6481E">
              <w:rPr>
                <w:b/>
                <w:bCs/>
                <w:sz w:val="28"/>
                <w:szCs w:val="28"/>
                <w:lang w:val="el-GR"/>
              </w:rPr>
              <w:t>5.630  ευρώ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3255" w14:textId="77777777" w:rsidR="00E6481E" w:rsidRPr="00E6481E" w:rsidRDefault="00E6481E" w:rsidP="00E6481E">
            <w:pPr>
              <w:rPr>
                <w:b/>
                <w:bCs/>
                <w:sz w:val="28"/>
                <w:szCs w:val="28"/>
                <w:lang w:val="el-GR"/>
              </w:rPr>
            </w:pPr>
            <w:r w:rsidRPr="00E6481E">
              <w:rPr>
                <w:b/>
                <w:bCs/>
                <w:sz w:val="28"/>
                <w:szCs w:val="28"/>
                <w:lang w:val="el-GR"/>
              </w:rPr>
              <w:t>53.007ευρώ</w:t>
            </w:r>
          </w:p>
        </w:tc>
      </w:tr>
    </w:tbl>
    <w:p w14:paraId="164EA729" w14:textId="77777777" w:rsidR="00E6481E" w:rsidRPr="00E6481E" w:rsidRDefault="00E6481E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p w14:paraId="626F9A85" w14:textId="77777777" w:rsidR="00E6481E" w:rsidRPr="00E6481E" w:rsidRDefault="00E6481E" w:rsidP="00E6481E">
      <w:pPr>
        <w:spacing w:line="256" w:lineRule="auto"/>
        <w:ind w:left="-709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 w:rsidRPr="00E6481E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Ειδικότερα :</w:t>
      </w:r>
    </w:p>
    <w:p w14:paraId="6E87DD38" w14:textId="77777777" w:rsidR="00E6481E" w:rsidRPr="00E6481E" w:rsidRDefault="00E6481E" w:rsidP="00E6481E">
      <w:pPr>
        <w:spacing w:after="0" w:line="240" w:lineRule="auto"/>
        <w:ind w:left="-709"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α. Εισφορές Μελών (άρθρα, 10 παρ.1</w:t>
      </w:r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vertAlign w:val="superscript"/>
          <w:lang w:val="el-GR" w:eastAsia="el-GR"/>
          <w14:ligatures w14:val="none"/>
        </w:rPr>
        <w:t xml:space="preserve"> </w:t>
      </w:r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α ,  11  ,13 και παράρτημα 1, κεφ.1 και παράρτημα 2 κεφ.3) , έτους 2023, (19.976)  ευρώ</w:t>
      </w:r>
    </w:p>
    <w:p w14:paraId="6D3EA5AD" w14:textId="77777777" w:rsidR="00E6481E" w:rsidRPr="00E6481E" w:rsidRDefault="00E6481E" w:rsidP="00E6481E">
      <w:pPr>
        <w:spacing w:line="256" w:lineRule="auto"/>
        <w:ind w:left="-709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 w:rsidRPr="00E6481E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 β -Χορηγία Ομοσπονδίας</w:t>
      </w:r>
    </w:p>
    <w:p w14:paraId="1766D343" w14:textId="77777777" w:rsidR="00E6481E" w:rsidRPr="00E6481E" w:rsidRDefault="00E6481E" w:rsidP="00E6481E">
      <w:pPr>
        <w:spacing w:after="0" w:line="240" w:lineRule="auto"/>
        <w:ind w:left="-709"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Με την απόφαση ……………………..από……………., το Διοικητικό Συμβούλιο χορήγησε το ποσόν  (27.000 ), ευρώ για το αποθεματικό του ΕΛΑΠΟΑΣΑ ,.</w:t>
      </w:r>
    </w:p>
    <w:p w14:paraId="5EC37D17" w14:textId="77777777" w:rsidR="00E6481E" w:rsidRPr="00E6481E" w:rsidRDefault="00E6481E" w:rsidP="00E6481E">
      <w:pPr>
        <w:spacing w:after="0" w:line="240" w:lineRule="auto"/>
        <w:ind w:left="-709"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γ -Τα Α΄΄</w:t>
      </w:r>
      <w:proofErr w:type="spellStart"/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θμια</w:t>
      </w:r>
      <w:proofErr w:type="spellEnd"/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 xml:space="preserve"> Σωματεία  ΠΟΑΣΑ  ,χορήγησαν το ποσόν (5.630) ευρώ, να κατανεμηθούν στους Αποστράτους, Μέλη των Α΄ </w:t>
      </w:r>
      <w:proofErr w:type="spellStart"/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θμιων</w:t>
      </w:r>
      <w:proofErr w:type="spellEnd"/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 xml:space="preserve"> Σωματείων της ΠΟΑΣΑ , πληγέντες από τις πλημύρες  του Σεπτεμβρίου 2023.</w:t>
      </w:r>
    </w:p>
    <w:p w14:paraId="0CA2CDB3" w14:textId="77777777" w:rsidR="00E6481E" w:rsidRPr="00E6481E" w:rsidRDefault="00E6481E" w:rsidP="00E6481E">
      <w:pPr>
        <w:spacing w:after="0" w:line="240" w:lineRule="auto"/>
        <w:ind w:left="-709"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p w14:paraId="5CBA068B" w14:textId="77777777" w:rsidR="00E6481E" w:rsidRPr="00E6481E" w:rsidRDefault="00E6481E" w:rsidP="00E6481E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 w:rsidRPr="00E6481E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2- Έξοδα</w:t>
      </w:r>
    </w:p>
    <w:p w14:paraId="6799FD60" w14:textId="77777777" w:rsidR="00E6481E" w:rsidRPr="00E6481E" w:rsidRDefault="00E6481E" w:rsidP="00E6481E">
      <w:pPr>
        <w:spacing w:line="256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 w:rsidRPr="00E6481E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ΠΙΝΑΚΑΣ 2 : ΕΙΚΟΝΑ ΕΞΟΔΩΝ</w:t>
      </w:r>
    </w:p>
    <w:tbl>
      <w:tblPr>
        <w:tblStyle w:val="aa"/>
        <w:tblW w:w="0" w:type="auto"/>
        <w:tblInd w:w="-709" w:type="dxa"/>
        <w:tblLook w:val="04A0" w:firstRow="1" w:lastRow="0" w:firstColumn="1" w:lastColumn="0" w:noHBand="0" w:noVBand="1"/>
      </w:tblPr>
      <w:tblGrid>
        <w:gridCol w:w="2765"/>
        <w:gridCol w:w="5286"/>
      </w:tblGrid>
      <w:tr w:rsidR="00E6481E" w:rsidRPr="00E547B8" w14:paraId="61A9E2B3" w14:textId="77777777" w:rsidTr="00E6481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47E2" w14:textId="77777777" w:rsidR="00E6481E" w:rsidRPr="00E6481E" w:rsidRDefault="00E6481E" w:rsidP="00E6481E">
            <w:pPr>
              <w:rPr>
                <w:sz w:val="28"/>
                <w:szCs w:val="28"/>
                <w:lang w:val="el-GR"/>
              </w:rPr>
            </w:pPr>
            <w:r w:rsidRPr="00E6481E">
              <w:rPr>
                <w:sz w:val="28"/>
                <w:szCs w:val="28"/>
                <w:lang w:val="el-GR"/>
              </w:rPr>
              <w:t>ΕΞΟΔΑ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742E" w14:textId="77777777" w:rsidR="00E6481E" w:rsidRPr="00E6481E" w:rsidRDefault="00E6481E" w:rsidP="00E6481E">
            <w:pPr>
              <w:rPr>
                <w:sz w:val="28"/>
                <w:szCs w:val="28"/>
                <w:lang w:val="el-GR"/>
              </w:rPr>
            </w:pPr>
            <w:r w:rsidRPr="00E6481E">
              <w:rPr>
                <w:sz w:val="28"/>
                <w:szCs w:val="28"/>
                <w:lang w:val="el-GR"/>
              </w:rPr>
              <w:t xml:space="preserve">56,00 ευρώ  (κίνηση λογαριασμού </w:t>
            </w:r>
            <w:proofErr w:type="spellStart"/>
            <w:r w:rsidRPr="00E6481E">
              <w:rPr>
                <w:sz w:val="28"/>
                <w:szCs w:val="28"/>
                <w:lang w:val="el-GR"/>
              </w:rPr>
              <w:t>κ.λ.π</w:t>
            </w:r>
            <w:proofErr w:type="spellEnd"/>
            <w:r w:rsidRPr="00E6481E">
              <w:rPr>
                <w:sz w:val="28"/>
                <w:szCs w:val="28"/>
                <w:lang w:val="el-GR"/>
              </w:rPr>
              <w:t>.)</w:t>
            </w:r>
          </w:p>
        </w:tc>
      </w:tr>
    </w:tbl>
    <w:p w14:paraId="4D6ACCA3" w14:textId="77777777" w:rsidR="00E6481E" w:rsidRPr="00E6481E" w:rsidRDefault="00E6481E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p w14:paraId="43D7D1FD" w14:textId="77777777" w:rsidR="00C76C25" w:rsidRDefault="00C76C25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p w14:paraId="15395A5D" w14:textId="0BE0A2F2" w:rsidR="00E6481E" w:rsidRPr="00E6481E" w:rsidRDefault="00E6481E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3-Αποθεματικό , άρθρο 9 , παράρτημα 2, κεφ. 4 και κεφ.7.</w:t>
      </w:r>
    </w:p>
    <w:p w14:paraId="544C70C2" w14:textId="77777777" w:rsidR="00E6481E" w:rsidRPr="00E6481E" w:rsidRDefault="00E6481E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Το χρηματικό ποσόν του Ταμείου, μετά την αφαίρεση των εξόδων από τα έσοδα.</w:t>
      </w:r>
    </w:p>
    <w:p w14:paraId="138EAD8D" w14:textId="77777777" w:rsidR="00E6481E" w:rsidRPr="00E6481E" w:rsidRDefault="00E6481E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63A4C35A" w14:textId="77777777" w:rsidR="00E6481E" w:rsidRPr="00E6481E" w:rsidRDefault="00E6481E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42E73853" w14:textId="77777777" w:rsidR="00E6481E" w:rsidRPr="00E6481E" w:rsidRDefault="00E6481E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3B689FD2" w14:textId="77777777" w:rsidR="00E6481E" w:rsidRPr="00E6481E" w:rsidRDefault="00E6481E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37C802B2" w14:textId="77777777" w:rsidR="00E6481E" w:rsidRPr="00E6481E" w:rsidRDefault="00E6481E" w:rsidP="00E6481E">
      <w:pPr>
        <w:spacing w:line="256" w:lineRule="auto"/>
        <w:ind w:left="-709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 w:rsidRPr="00E6481E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ΠΙΝΑΚΑΣ 3  :  ΑΠΟΘΕΜΑΤΙΚΟ</w:t>
      </w:r>
    </w:p>
    <w:tbl>
      <w:tblPr>
        <w:tblStyle w:val="aa"/>
        <w:tblW w:w="0" w:type="auto"/>
        <w:tblInd w:w="-709" w:type="dxa"/>
        <w:tblLook w:val="04A0" w:firstRow="1" w:lastRow="0" w:firstColumn="1" w:lastColumn="0" w:noHBand="0" w:noVBand="1"/>
      </w:tblPr>
      <w:tblGrid>
        <w:gridCol w:w="2074"/>
        <w:gridCol w:w="3875"/>
      </w:tblGrid>
      <w:tr w:rsidR="00E6481E" w:rsidRPr="00E6481E" w14:paraId="08755B5E" w14:textId="77777777" w:rsidTr="00E6481E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447A" w14:textId="77777777" w:rsidR="00E6481E" w:rsidRPr="00E6481E" w:rsidRDefault="00E6481E" w:rsidP="00E6481E">
            <w:pPr>
              <w:rPr>
                <w:b/>
                <w:bCs/>
                <w:sz w:val="28"/>
                <w:szCs w:val="28"/>
                <w:lang w:val="el-GR"/>
              </w:rPr>
            </w:pPr>
            <w:r w:rsidRPr="00E6481E">
              <w:rPr>
                <w:b/>
                <w:bCs/>
                <w:sz w:val="28"/>
                <w:szCs w:val="28"/>
                <w:lang w:val="el-GR"/>
              </w:rPr>
              <w:t>ΕΣΟΔΑ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BFAE" w14:textId="77777777" w:rsidR="00E6481E" w:rsidRPr="00E6481E" w:rsidRDefault="00E6481E" w:rsidP="00E6481E">
            <w:pPr>
              <w:rPr>
                <w:b/>
                <w:bCs/>
                <w:sz w:val="28"/>
                <w:szCs w:val="28"/>
                <w:lang w:val="el-GR"/>
              </w:rPr>
            </w:pPr>
            <w:r w:rsidRPr="00E6481E">
              <w:rPr>
                <w:b/>
                <w:bCs/>
                <w:sz w:val="28"/>
                <w:szCs w:val="28"/>
                <w:lang w:val="el-GR"/>
              </w:rPr>
              <w:t xml:space="preserve">  +  53.007ευρώ</w:t>
            </w:r>
          </w:p>
        </w:tc>
      </w:tr>
      <w:tr w:rsidR="00E6481E" w:rsidRPr="00E6481E" w14:paraId="2FBC4279" w14:textId="77777777" w:rsidTr="00E6481E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E0DE" w14:textId="77777777" w:rsidR="00E6481E" w:rsidRPr="00E6481E" w:rsidRDefault="00E6481E" w:rsidP="00E6481E">
            <w:pPr>
              <w:rPr>
                <w:b/>
                <w:bCs/>
                <w:sz w:val="28"/>
                <w:szCs w:val="28"/>
                <w:lang w:val="el-GR"/>
              </w:rPr>
            </w:pPr>
            <w:r w:rsidRPr="00E6481E">
              <w:rPr>
                <w:b/>
                <w:bCs/>
                <w:sz w:val="28"/>
                <w:szCs w:val="28"/>
                <w:lang w:val="el-GR"/>
              </w:rPr>
              <w:t>ΕΞΟΔΑ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7593" w14:textId="77777777" w:rsidR="00E6481E" w:rsidRPr="00E6481E" w:rsidRDefault="00E6481E" w:rsidP="00E6481E">
            <w:pPr>
              <w:rPr>
                <w:b/>
                <w:bCs/>
                <w:sz w:val="28"/>
                <w:szCs w:val="28"/>
                <w:lang w:val="el-GR"/>
              </w:rPr>
            </w:pPr>
            <w:r w:rsidRPr="00E6481E">
              <w:rPr>
                <w:b/>
                <w:bCs/>
                <w:sz w:val="28"/>
                <w:szCs w:val="28"/>
                <w:lang w:val="el-GR"/>
              </w:rPr>
              <w:t xml:space="preserve">   -         56   ευρώ</w:t>
            </w:r>
          </w:p>
        </w:tc>
      </w:tr>
      <w:tr w:rsidR="00E6481E" w:rsidRPr="00E6481E" w14:paraId="5C50C0D6" w14:textId="77777777" w:rsidTr="00E6481E">
        <w:trPr>
          <w:trHeight w:val="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ED07" w14:textId="77777777" w:rsidR="00E6481E" w:rsidRPr="00E6481E" w:rsidRDefault="00E6481E" w:rsidP="00E6481E">
            <w:pPr>
              <w:rPr>
                <w:b/>
                <w:bCs/>
                <w:sz w:val="28"/>
                <w:szCs w:val="28"/>
                <w:lang w:val="el-GR"/>
              </w:rPr>
            </w:pPr>
            <w:r w:rsidRPr="00E6481E">
              <w:rPr>
                <w:b/>
                <w:bCs/>
                <w:sz w:val="28"/>
                <w:szCs w:val="28"/>
                <w:lang w:val="el-GR"/>
              </w:rPr>
              <w:lastRenderedPageBreak/>
              <w:t>ΑΠΟΘΕΜΑΤΙΚΟ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13EA" w14:textId="77777777" w:rsidR="00E6481E" w:rsidRPr="00E6481E" w:rsidRDefault="00E6481E" w:rsidP="00E6481E">
            <w:pPr>
              <w:rPr>
                <w:b/>
                <w:bCs/>
                <w:sz w:val="28"/>
                <w:szCs w:val="28"/>
                <w:lang w:val="el-GR"/>
              </w:rPr>
            </w:pPr>
            <w:r w:rsidRPr="00E6481E">
              <w:rPr>
                <w:b/>
                <w:bCs/>
                <w:sz w:val="28"/>
                <w:szCs w:val="28"/>
                <w:lang w:val="el-GR"/>
              </w:rPr>
              <w:t xml:space="preserve">   + 52.951   ευρώ</w:t>
            </w:r>
          </w:p>
        </w:tc>
      </w:tr>
    </w:tbl>
    <w:p w14:paraId="2102C0DD" w14:textId="77777777" w:rsidR="00E6481E" w:rsidRPr="00E6481E" w:rsidRDefault="00E6481E" w:rsidP="00E6481E">
      <w:pPr>
        <w:spacing w:line="256" w:lineRule="auto"/>
        <w:ind w:left="-709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</w:p>
    <w:p w14:paraId="01ADA014" w14:textId="77777777" w:rsidR="00E6481E" w:rsidRPr="00E6481E" w:rsidRDefault="00E6481E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p w14:paraId="7CE2BECF" w14:textId="77777777" w:rsidR="00E6481E" w:rsidRPr="00E6481E" w:rsidRDefault="00E6481E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p w14:paraId="21BEF71A" w14:textId="77777777" w:rsidR="00E6481E" w:rsidRPr="00E6481E" w:rsidRDefault="00E6481E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p w14:paraId="361A5A37" w14:textId="77777777" w:rsidR="00E6481E" w:rsidRPr="00E6481E" w:rsidRDefault="00E6481E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4-Πάγιο αποθεματικό , άρθρο 9 , παράρτημα 2, κεφ. 4 και κεφ.7.</w:t>
      </w:r>
    </w:p>
    <w:p w14:paraId="2C03CB8B" w14:textId="77777777" w:rsidR="00E6481E" w:rsidRPr="00E6481E" w:rsidRDefault="00E6481E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Για την μακροχρόνια λειτουργία του ταμείου και την κατά το δυνατόν ισόποση καταβολή βοηθημάτων ,δημιουργείται πάγιο αποθεματικό,</w:t>
      </w:r>
    </w:p>
    <w:p w14:paraId="28A46BFD" w14:textId="77777777" w:rsidR="00E6481E" w:rsidRPr="00E6481E" w:rsidRDefault="00E6481E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 xml:space="preserve"> με το 1/10 του αποθεματικού.</w:t>
      </w:r>
    </w:p>
    <w:p w14:paraId="46CF903E" w14:textId="77777777" w:rsidR="00E6481E" w:rsidRPr="00E6481E" w:rsidRDefault="00E6481E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p w14:paraId="23DD715E" w14:textId="77777777" w:rsidR="00E6481E" w:rsidRPr="00E6481E" w:rsidRDefault="00E6481E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ΠΙΝΑΚΑΣ 4 :ΠΑΓΙΟ ΑΠΟΘΕΜΑΤΙΚΟ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2798"/>
        <w:gridCol w:w="4710"/>
      </w:tblGrid>
      <w:tr w:rsidR="00E6481E" w:rsidRPr="00E6481E" w14:paraId="4D23A14E" w14:textId="77777777" w:rsidTr="00E6481E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EAA2" w14:textId="77777777" w:rsidR="00E6481E" w:rsidRPr="00E6481E" w:rsidRDefault="00E6481E" w:rsidP="00E6481E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E6481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ΑΠΟΘΕΜΑΤΙΚΟ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0744" w14:textId="77777777" w:rsidR="00E6481E" w:rsidRPr="00E6481E" w:rsidRDefault="00E6481E" w:rsidP="00E6481E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E6481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ΠΑΓΙΟ ΑΠΟΘΕΜΑΤΙΚΟ</w:t>
            </w:r>
          </w:p>
        </w:tc>
      </w:tr>
      <w:tr w:rsidR="00E6481E" w:rsidRPr="00E6481E" w14:paraId="5827387F" w14:textId="77777777" w:rsidTr="00E6481E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1E53" w14:textId="77777777" w:rsidR="00E6481E" w:rsidRPr="00E6481E" w:rsidRDefault="00E6481E" w:rsidP="00E6481E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E6481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 xml:space="preserve">         52.951 ευρώ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530F" w14:textId="77777777" w:rsidR="00E6481E" w:rsidRPr="00E6481E" w:rsidRDefault="00E6481E" w:rsidP="00E6481E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E6481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 xml:space="preserve">   5.295  ευρώ</w:t>
            </w:r>
          </w:p>
        </w:tc>
      </w:tr>
    </w:tbl>
    <w:p w14:paraId="73AF3600" w14:textId="77777777" w:rsidR="00E6481E" w:rsidRPr="00E6481E" w:rsidRDefault="00E6481E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p w14:paraId="23B7A459" w14:textId="77777777" w:rsidR="00E6481E" w:rsidRPr="00E6481E" w:rsidRDefault="00E6481E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p w14:paraId="5728B808" w14:textId="77777777" w:rsidR="00E6481E" w:rsidRPr="00E6481E" w:rsidRDefault="00E6481E" w:rsidP="00E6481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Το πάγιο αποθεματικό  (5.255) , θα καταχωρηθεί με αύξοντα αριθμό (1) στο βιβλίο εσόδων -εξόδων ,για το οικονομικό έτος  2024 και από αυτό  θα καλύπτονται :</w:t>
      </w:r>
    </w:p>
    <w:p w14:paraId="5028F29B" w14:textId="77777777" w:rsidR="00E6481E" w:rsidRPr="00E6481E" w:rsidRDefault="00E6481E" w:rsidP="00E64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el-GR"/>
          <w14:ligatures w14:val="none"/>
        </w:rPr>
      </w:pPr>
      <w:r w:rsidRPr="00E6481E">
        <w:rPr>
          <w:rFonts w:ascii="Times New Roman" w:eastAsia="Times New Roman" w:hAnsi="Times New Roman" w:cs="Times New Roman"/>
          <w:kern w:val="0"/>
          <w:sz w:val="28"/>
          <w:szCs w:val="28"/>
          <w:lang w:val="el-GR" w:eastAsia="el-GR"/>
          <w14:ligatures w14:val="none"/>
        </w:rPr>
        <w:t>α -τυχόν παρεκκλίσεις από τα βοηθήματα,</w:t>
      </w:r>
    </w:p>
    <w:p w14:paraId="4DF00D22" w14:textId="77777777" w:rsidR="00E6481E" w:rsidRPr="00E6481E" w:rsidRDefault="00E6481E" w:rsidP="00E64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l-GR" w:eastAsia="el-GR"/>
          <w14:ligatures w14:val="none"/>
        </w:rPr>
      </w:pPr>
      <w:r w:rsidRPr="00E6481E">
        <w:rPr>
          <w:rFonts w:ascii="Times New Roman" w:eastAsia="Times New Roman" w:hAnsi="Times New Roman" w:cs="Times New Roman"/>
          <w:kern w:val="0"/>
          <w:sz w:val="28"/>
          <w:szCs w:val="28"/>
          <w:lang w:val="el-GR" w:eastAsia="el-GR"/>
          <w14:ligatures w14:val="none"/>
        </w:rPr>
        <w:t xml:space="preserve">β-  έκτακτα βοηθήματα (π.χ. επείγουσα εγχείρηση, σύμφωνα με τους όρους και προϋποθέσεις  του άρθρο 15), </w:t>
      </w:r>
    </w:p>
    <w:p w14:paraId="0D34AF9D" w14:textId="77777777" w:rsidR="00E6481E" w:rsidRDefault="00E6481E" w:rsidP="00E6481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l-GR" w:eastAsia="el-GR"/>
          <w14:ligatures w14:val="none"/>
        </w:rPr>
      </w:pPr>
      <w:r w:rsidRPr="00E6481E">
        <w:rPr>
          <w:rFonts w:ascii="Times New Roman" w:eastAsia="Times New Roman" w:hAnsi="Times New Roman" w:cs="Times New Roman"/>
          <w:kern w:val="0"/>
          <w:sz w:val="28"/>
          <w:szCs w:val="28"/>
          <w:lang w:val="el-GR" w:eastAsia="el-GR"/>
          <w14:ligatures w14:val="none"/>
        </w:rPr>
        <w:t xml:space="preserve"> </w:t>
      </w:r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l-GR" w:eastAsia="el-GR"/>
          <w14:ligatures w14:val="none"/>
        </w:rPr>
        <w:t>με την προϋπόθεση,</w:t>
      </w:r>
      <w:r w:rsidRPr="00E6481E">
        <w:rPr>
          <w:rFonts w:ascii="Times New Roman" w:eastAsia="Times New Roman" w:hAnsi="Times New Roman" w:cs="Times New Roman"/>
          <w:kern w:val="0"/>
          <w:sz w:val="28"/>
          <w:szCs w:val="28"/>
          <w:lang w:val="el-GR" w:eastAsia="el-GR"/>
          <w14:ligatures w14:val="none"/>
        </w:rPr>
        <w:t xml:space="preserve"> </w:t>
      </w:r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l-GR" w:eastAsia="el-GR"/>
          <w14:ligatures w14:val="none"/>
        </w:rPr>
        <w:t>το συνολικό ποσό όλων των περιπτώσεων, να μην υπερβαίνει το ανωτέρω  ποσό (5.255) .</w:t>
      </w:r>
    </w:p>
    <w:p w14:paraId="4E39C863" w14:textId="17696C2C" w:rsidR="00145E74" w:rsidRPr="00145E74" w:rsidRDefault="00145E74" w:rsidP="00E6481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 w:rsidRPr="00145E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γ-</w:t>
      </w:r>
      <w:r w:rsidR="004619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 xml:space="preserve">με την έναρξη του νέου </w:t>
      </w:r>
      <w:proofErr w:type="spellStart"/>
      <w:r w:rsidR="004619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προυπολογισμού</w:t>
      </w:r>
      <w:proofErr w:type="spellEnd"/>
      <w:r w:rsidR="004619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 xml:space="preserve">, το ποσόν </w:t>
      </w:r>
      <w:r w:rsidR="002E2D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&lt;&lt;καταχωρείται&gt;&gt; στο πάγιο αποθεματικό</w:t>
      </w:r>
    </w:p>
    <w:p w14:paraId="3941E0D8" w14:textId="77777777" w:rsidR="00E6481E" w:rsidRPr="00E6481E" w:rsidRDefault="00E6481E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p w14:paraId="2F5B8AE6" w14:textId="77777777" w:rsidR="00E6481E" w:rsidRDefault="00E6481E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p w14:paraId="69045E56" w14:textId="77777777" w:rsidR="00383AAD" w:rsidRDefault="00383AAD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p w14:paraId="15FAC66A" w14:textId="77777777" w:rsidR="00383AAD" w:rsidRDefault="00383AAD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p w14:paraId="35D5DE59" w14:textId="77777777" w:rsidR="00A77E6B" w:rsidRDefault="00A77E6B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p w14:paraId="187C8CBE" w14:textId="77777777" w:rsidR="00383AAD" w:rsidRPr="00E6481E" w:rsidRDefault="00383AAD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p w14:paraId="65EC5785" w14:textId="77777777" w:rsidR="00E6481E" w:rsidRPr="00E6481E" w:rsidRDefault="00E6481E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p w14:paraId="36E66B79" w14:textId="77777777" w:rsidR="00E6481E" w:rsidRPr="00E6481E" w:rsidRDefault="00E6481E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5- Βοηθήματα ( άρθρο 9 ,παράρτημα 2 κεφ.4 και κεφ.7,παράρτημα 3 , κεφ.1)</w:t>
      </w:r>
    </w:p>
    <w:p w14:paraId="40B5D8D9" w14:textId="77777777" w:rsidR="00E6481E" w:rsidRDefault="00E6481E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Ο ΕΛΑΠΟΑΣΑ ,παρέχει βοηθήματα στα Μέλη του ,με τους όρους και προϋποθέσεις του άρθρου 15 του κανονισμού λειτουργείας.</w:t>
      </w:r>
    </w:p>
    <w:p w14:paraId="543F0C06" w14:textId="77777777" w:rsidR="002E02CF" w:rsidRPr="00E6481E" w:rsidRDefault="002E02CF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p w14:paraId="1B4CD925" w14:textId="77777777" w:rsidR="00E6481E" w:rsidRPr="00E6481E" w:rsidRDefault="00E6481E" w:rsidP="00E6481E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 w:rsidRPr="00E648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ΠΙΝΑΚΑΣ 5 : ΒΟΗΘΗΜΑΤΑ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3119"/>
      </w:tblGrid>
      <w:tr w:rsidR="00E6481E" w:rsidRPr="00E6481E" w14:paraId="52FE23CD" w14:textId="77777777" w:rsidTr="00E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31E3" w14:textId="77777777" w:rsidR="00E6481E" w:rsidRPr="00E6481E" w:rsidRDefault="00E6481E" w:rsidP="00E6481E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E6481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ΑΠΟΘΕΜΑΤΙΚΟ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BC50" w14:textId="77777777" w:rsidR="00E6481E" w:rsidRPr="00E6481E" w:rsidRDefault="00E6481E" w:rsidP="00E6481E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E6481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 xml:space="preserve">  +  52.951   ευρώ</w:t>
            </w:r>
          </w:p>
        </w:tc>
      </w:tr>
      <w:tr w:rsidR="00E6481E" w:rsidRPr="00E6481E" w14:paraId="4061249F" w14:textId="77777777" w:rsidTr="00E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4809" w14:textId="77777777" w:rsidR="00E6481E" w:rsidRPr="00E6481E" w:rsidRDefault="00E6481E" w:rsidP="00E6481E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E6481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ΠΑΓΙΟ ΑΠΟΘΕΜΑΤΙΚΟ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75EF" w14:textId="77777777" w:rsidR="00E6481E" w:rsidRPr="00E6481E" w:rsidRDefault="00E6481E" w:rsidP="00E6481E">
            <w:pPr>
              <w:numPr>
                <w:ilvl w:val="0"/>
                <w:numId w:val="1"/>
              </w:numPr>
              <w:ind w:right="-341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E6481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5.295    ευρώ</w:t>
            </w:r>
          </w:p>
        </w:tc>
      </w:tr>
      <w:tr w:rsidR="00E6481E" w:rsidRPr="00E6481E" w14:paraId="414872DC" w14:textId="77777777" w:rsidTr="00E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B696" w14:textId="77777777" w:rsidR="00E6481E" w:rsidRPr="00E6481E" w:rsidRDefault="00E6481E" w:rsidP="00E6481E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E6481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ΒΟΗΘΗΜΑΤΑ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75A2" w14:textId="77777777" w:rsidR="00E6481E" w:rsidRPr="00E6481E" w:rsidRDefault="00E6481E" w:rsidP="00E6481E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E6481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 xml:space="preserve">   + 47.656    ευρώ</w:t>
            </w:r>
          </w:p>
        </w:tc>
      </w:tr>
    </w:tbl>
    <w:p w14:paraId="136B45CE" w14:textId="77777777" w:rsidR="00E6481E" w:rsidRPr="00E6481E" w:rsidRDefault="00E6481E" w:rsidP="00E6481E">
      <w:pPr>
        <w:spacing w:line="256" w:lineRule="auto"/>
        <w:contextualSpacing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1561A82F" w14:textId="77777777" w:rsidR="00E6481E" w:rsidRPr="00E6481E" w:rsidRDefault="00E6481E" w:rsidP="00E6481E">
      <w:pPr>
        <w:spacing w:after="0" w:line="256" w:lineRule="auto"/>
        <w:ind w:left="-349"/>
        <w:contextualSpacing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5E7DDD54" w14:textId="77777777" w:rsidR="00E6481E" w:rsidRPr="00E6481E" w:rsidRDefault="00E6481E" w:rsidP="00E6481E">
      <w:pPr>
        <w:spacing w:after="0" w:line="256" w:lineRule="auto"/>
        <w:ind w:left="-349"/>
        <w:contextualSpacing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39FC4958" w14:textId="4D75B4C0" w:rsidR="00E6481E" w:rsidRPr="00E6481E" w:rsidRDefault="001B0792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5</w:t>
      </w:r>
      <w:r w:rsidR="000204C0" w:rsidRPr="000204C0">
        <w:rPr>
          <w:rFonts w:ascii="Calibri" w:eastAsia="Calibri" w:hAnsi="Calibri" w:cs="Times New Roman"/>
          <w:sz w:val="28"/>
          <w:szCs w:val="28"/>
          <w:vertAlign w:val="superscript"/>
          <w:lang w:val="el-GR"/>
          <w14:ligatures w14:val="none"/>
        </w:rPr>
        <w:t>α</w:t>
      </w:r>
      <w:r w:rsidR="000204C0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 </w:t>
      </w:r>
      <w:r w:rsidR="004F2486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-</w:t>
      </w:r>
      <w:r w:rsidR="00E6481E" w:rsidRPr="00E6481E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Προσδιορισμός βοηθημάτων</w:t>
      </w:r>
      <w:r w:rsidR="00322AD9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</w:t>
      </w:r>
    </w:p>
    <w:p w14:paraId="43532AF8" w14:textId="77777777" w:rsidR="00E6481E" w:rsidRPr="00E6481E" w:rsidRDefault="00E6481E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68A452AB" w14:textId="77777777" w:rsidR="00E6481E" w:rsidRPr="00E6481E" w:rsidRDefault="00E6481E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03045D84" w14:textId="4EF912DD" w:rsidR="00E6481E" w:rsidRPr="00E6481E" w:rsidRDefault="00E6481E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bookmarkStart w:id="0" w:name="_Hlk164445788"/>
      <w:r w:rsidRPr="00E6481E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ΠΙΝΑΚΑΣ 6  ΑΡΙΘΜΟΣ ΑΙΤΗΜΑΤΩΝ ΑΝΑ ΚΑΤΗΓΟΡΙΑ</w:t>
      </w:r>
      <w:r w:rsidR="00993CEA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ΚΑΙ ΕΤΗ</w:t>
      </w:r>
      <w:r w:rsidR="002E02CF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ΤΗΝ 18-4-24</w:t>
      </w:r>
    </w:p>
    <w:tbl>
      <w:tblPr>
        <w:tblW w:w="90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4907"/>
        <w:gridCol w:w="1408"/>
        <w:gridCol w:w="1387"/>
      </w:tblGrid>
      <w:tr w:rsidR="00C41AFE" w:rsidRPr="00E6481E" w14:paraId="2F991DA9" w14:textId="4F65A870" w:rsidTr="0065077E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39F0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93BE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ΠΕΡΙΠΤΩΣΕΙΣ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338E" w14:textId="77777777" w:rsidR="00C41AF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ΑΡΙΘΜΟΣ</w:t>
            </w:r>
          </w:p>
          <w:p w14:paraId="2AC3AB8E" w14:textId="7B59B83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2023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A18A" w14:textId="44148F1D" w:rsidR="00C41AFE" w:rsidRPr="00E6481E" w:rsidRDefault="004C42ED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ΑΡΙΘΜΟΣ 2024</w:t>
            </w:r>
          </w:p>
        </w:tc>
      </w:tr>
      <w:tr w:rsidR="00FD5A16" w:rsidRPr="00E6481E" w14:paraId="1DF76779" w14:textId="7AD06FE7" w:rsidTr="004C64D4">
        <w:trPr>
          <w:trHeight w:val="465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13A347" w14:textId="77777777" w:rsidR="00FD5A16" w:rsidRPr="00E6481E" w:rsidRDefault="00FD5A16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7C83" w14:textId="77777777" w:rsidR="00FD5A16" w:rsidRDefault="00FD5A16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-ΟΡΦΑΝΙΑ</w:t>
            </w:r>
          </w:p>
          <w:p w14:paraId="2C6BAE31" w14:textId="71842054" w:rsidR="00FD5A16" w:rsidRPr="00E6481E" w:rsidRDefault="00FD5A16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47A5" w14:textId="77777777" w:rsidR="00FD5A16" w:rsidRPr="00E6481E" w:rsidRDefault="00FD5A16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E3A3" w14:textId="77777777" w:rsidR="00FD5A16" w:rsidRPr="00E6481E" w:rsidRDefault="00FD5A16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FD5A16" w:rsidRPr="00E6481E" w14:paraId="44294033" w14:textId="77777777" w:rsidTr="004C64D4">
        <w:trPr>
          <w:trHeight w:val="360"/>
        </w:trPr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7E14" w14:textId="77777777" w:rsidR="00FD5A16" w:rsidRPr="00E6481E" w:rsidRDefault="00FD5A16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9990" w14:textId="77777777" w:rsidR="00FD5A16" w:rsidRPr="00E6481E" w:rsidRDefault="00FD5A16" w:rsidP="00FD5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-ΘΑΝΑΤΟΣ *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EA0C" w14:textId="2BF362F6" w:rsidR="00FD5A16" w:rsidRPr="00E6481E" w:rsidRDefault="00FD5A16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3</w:t>
            </w:r>
            <w:r w:rsidR="00EB23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05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CC2B" w14:textId="77777777" w:rsidR="00FD5A16" w:rsidRPr="00E6481E" w:rsidRDefault="00FD5A16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C41AFE" w:rsidRPr="00E6481E" w14:paraId="794CDBB1" w14:textId="76A22E98" w:rsidTr="0065077E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6154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15279B3A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AD07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ΑΣΘΕΝΕΙΑ, ΕΓΧΕΙΡΗΣΗ ΜΕΛΟΥΣ ΕΞΩΤΕΡΙΚΟ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BEC9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473FE54F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83CA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C41AFE" w:rsidRPr="00E6481E" w14:paraId="1FF4A2AD" w14:textId="32F0B018" w:rsidTr="0065077E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6E5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343640C1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037B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ΑΣΘΕΝΕΙΑ , ΕΓΧΕΙΡΗΣΗ ΜΕΛΟΥΣ ΕΣΩΤΕΡΙΚΟ ή ΔΙΑΓΝΩΣΜΕΝΗ ΜΟΝΙΜΗ ΑΣΘΕΝΕΙΑ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5794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65CDB70F" w14:textId="227FDDC3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</w:t>
            </w:r>
            <w:r w:rsidR="00D92C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3</w:t>
            </w:r>
            <w:r w:rsidR="000E4C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DBEE" w14:textId="77777777" w:rsidR="00C41AF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56A069FA" w14:textId="56E5FE9B" w:rsidR="00A22CD6" w:rsidRPr="00E6481E" w:rsidRDefault="00A22CD6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</w:t>
            </w:r>
            <w:r w:rsidR="00CB5E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5</w:t>
            </w:r>
          </w:p>
        </w:tc>
      </w:tr>
      <w:tr w:rsidR="00C41AFE" w:rsidRPr="00E6481E" w14:paraId="3D84DECA" w14:textId="29E8D29F" w:rsidTr="0065077E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93BA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485D07FC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7FA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358CABF6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ΑΤΥΧΗΜΑ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C38C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5533C120" w14:textId="2DC618EB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E40B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C41AFE" w:rsidRPr="00E6481E" w14:paraId="24445020" w14:textId="1A369CB0" w:rsidTr="0065077E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B005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646471FA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Π4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6C91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ΦΥΣΙΚΩΝ ΚΑΤΑΣΤΡΟΦΩΝ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F455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</w:t>
            </w:r>
          </w:p>
          <w:p w14:paraId="1AF42BE2" w14:textId="151FB512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5</w:t>
            </w:r>
            <w:r w:rsidR="00686C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D61E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C41AFE" w:rsidRPr="00E6481E" w14:paraId="097A796B" w14:textId="2425B61C" w:rsidTr="0065077E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98FD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Π5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190C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ΤΡΟΜΟΚΡΑΤΙΚΗΣ ΕΝΕΡΓΕΙΑΣ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B402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4E93719D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230B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C41AFE" w:rsidRPr="00E6481E" w14:paraId="483EB166" w14:textId="75A842CC" w:rsidTr="0065077E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A822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E4E9" w14:textId="77777777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ΣΥΝΟΛΑ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A034" w14:textId="59CF7D4A" w:rsidR="00C41AFE" w:rsidRPr="00E6481E" w:rsidRDefault="00C41AF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9</w:t>
            </w:r>
            <w:r w:rsidR="000E4C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92D4" w14:textId="5A855DE2" w:rsidR="00C41AFE" w:rsidRPr="00E6481E" w:rsidRDefault="00993CEA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</w:t>
            </w:r>
            <w:r w:rsidR="00CB5E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5</w:t>
            </w:r>
          </w:p>
        </w:tc>
      </w:tr>
    </w:tbl>
    <w:bookmarkEnd w:id="0"/>
    <w:p w14:paraId="28286CF9" w14:textId="6EE0CE45" w:rsidR="00E6481E" w:rsidRDefault="00677F06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*ΔΕΝ ΔΟΘΗΚΕ </w:t>
      </w:r>
      <w:r w:rsidR="006D5658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ΟΔΗΓΙΑ ΓΙΑ ΑΙΤΗΣΕΙΣ</w:t>
      </w:r>
    </w:p>
    <w:p w14:paraId="31E95AE8" w14:textId="6124B659" w:rsidR="00E6481E" w:rsidRPr="00E6481E" w:rsidRDefault="00FD5A16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ΤΟ 2023 οι θάνατοι είναι 10% λιγότεροι από το 2022, δηλαδή 3</w:t>
      </w:r>
      <w:r w:rsidR="00421D29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05</w:t>
      </w:r>
    </w:p>
    <w:p w14:paraId="57EA1C39" w14:textId="10CAC75D" w:rsidR="004D6822" w:rsidRPr="00E6481E" w:rsidRDefault="004D6822" w:rsidP="004D6822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 w:rsidRPr="00E6481E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ΠΙΝΑΚΑΣ </w:t>
      </w: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7</w:t>
      </w:r>
      <w:r w:rsidR="007030AA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- ΑΠΟΚΛΙΣ</w:t>
      </w:r>
      <w:r w:rsidR="00B12D56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ΕΙΣ</w:t>
      </w:r>
      <w:r w:rsidRPr="00E6481E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 </w:t>
      </w:r>
    </w:p>
    <w:tbl>
      <w:tblPr>
        <w:tblW w:w="90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4119"/>
        <w:gridCol w:w="1387"/>
        <w:gridCol w:w="1028"/>
        <w:gridCol w:w="1265"/>
      </w:tblGrid>
      <w:tr w:rsidR="003E2170" w:rsidRPr="00E6481E" w14:paraId="1B0376F8" w14:textId="63A08D4B" w:rsidTr="003E2170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8AC7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C67D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ΠΕΡΙΠΤΩΣΕΙΣ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8D37" w14:textId="77777777" w:rsidR="003E2170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ΑΡΙΘΜΟΣ</w:t>
            </w:r>
          </w:p>
          <w:p w14:paraId="7CFA4EB8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2023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A3F2" w14:textId="5338A677" w:rsidR="003E2170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ΑΠΟ</w:t>
            </w:r>
          </w:p>
          <w:p w14:paraId="5C0F6268" w14:textId="7A75AEC5" w:rsidR="003E2170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ΚΛΙΣΗ </w:t>
            </w:r>
          </w:p>
          <w:p w14:paraId="29AADD95" w14:textId="16732BF3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20%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68E3" w14:textId="76602CA4" w:rsidR="003E2170" w:rsidRPr="00E6481E" w:rsidRDefault="00E96B8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ΣΥΝΟΛΟ</w:t>
            </w:r>
          </w:p>
        </w:tc>
      </w:tr>
      <w:tr w:rsidR="003E2170" w:rsidRPr="00E6481E" w14:paraId="2DC5A27E" w14:textId="347D9AE0" w:rsidTr="003E2170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D9C3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039A" w14:textId="588DD3D1" w:rsidR="003E2170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-ΟΡΦΑΝΙΑ</w:t>
            </w:r>
          </w:p>
          <w:p w14:paraId="35F809FE" w14:textId="288946CB" w:rsidR="00FD5A16" w:rsidRDefault="00FD5A16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ΘΑΝΑΤΟΣ</w:t>
            </w:r>
          </w:p>
          <w:p w14:paraId="356A0D98" w14:textId="77777777" w:rsidR="00FD5A16" w:rsidRPr="00E6481E" w:rsidRDefault="00FD5A16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4E85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170A" w14:textId="07B6F02E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4277" w14:textId="629D8ECE" w:rsidR="003E2170" w:rsidRPr="00E6481E" w:rsidRDefault="00E96B80" w:rsidP="003E2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4</w:t>
            </w:r>
          </w:p>
        </w:tc>
      </w:tr>
      <w:tr w:rsidR="003E2170" w:rsidRPr="00E6481E" w14:paraId="5CACF49A" w14:textId="674FC014" w:rsidTr="003E2170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76AC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5D904F1E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194E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ΑΣΘΕΝΕΙΑ, ΕΓΧΕΙΡΗΣΗ ΜΕΛΟΥΣ ΕΞΩΤΕΡΙΚΟ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6BEC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714C2B7A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D325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AB02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3E2170" w:rsidRPr="00E6481E" w14:paraId="6C04983D" w14:textId="5AA07071" w:rsidTr="003E2170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A0B1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4E91A3F4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B902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ΑΣΘΕΝΕΙΑ , ΕΓΧΕΙΡΗΣΗ ΜΕΛΟΥΣ ΕΣΩΤΕΡΙΚΟ ή ΔΙΑΓΝΩΣΜΕΝΗ ΜΟΝΙΜΗ ΑΣΘΕΝΕΙΑ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4C0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6F91071D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37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DAAC" w14:textId="77777777" w:rsidR="003E2170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6633CB21" w14:textId="4926318A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230B" w14:textId="77777777" w:rsidR="003E2170" w:rsidRDefault="003E217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580688C6" w14:textId="2B5B7812" w:rsidR="003E2170" w:rsidRPr="00E6481E" w:rsidRDefault="00E96B8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45</w:t>
            </w:r>
          </w:p>
        </w:tc>
      </w:tr>
      <w:tr w:rsidR="003E2170" w:rsidRPr="00E6481E" w14:paraId="25C661B8" w14:textId="53E010CA" w:rsidTr="003E2170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18B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534C1BD4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85E9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5921F2B7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ΑΤΥΧΗΜΑ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3BB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0F5809F8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8F0" w14:textId="59476155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01A7" w14:textId="77777777" w:rsidR="003E2170" w:rsidRPr="00E6481E" w:rsidRDefault="003E2170" w:rsidP="003E2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3E2170" w:rsidRPr="00E6481E" w14:paraId="4E48FF0F" w14:textId="3F7F2D01" w:rsidTr="003E2170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A437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756B99AF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C842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ΦΥΣΙΚΩΝ ΚΑΤΑΣΤΡΟΦΩΝ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6538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</w:t>
            </w:r>
          </w:p>
          <w:p w14:paraId="1775D5A3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53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7BD9" w14:textId="3CF768A1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44AD" w14:textId="553DD996" w:rsidR="003E2170" w:rsidRPr="00E6481E" w:rsidRDefault="00E96B80" w:rsidP="003E2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63</w:t>
            </w:r>
          </w:p>
        </w:tc>
      </w:tr>
      <w:tr w:rsidR="003E2170" w:rsidRPr="00E6481E" w14:paraId="159EBFED" w14:textId="741C7842" w:rsidTr="003E2170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CA5F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9C3E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ΤΡΟΜΟΚΡΑΤΙΚΗΣ ΕΝΕΡΓΕΙΑΣ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C86C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0D749F2B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lastRenderedPageBreak/>
              <w:t xml:space="preserve">  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F67C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6E9F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3E2170" w:rsidRPr="00E6481E" w14:paraId="78052057" w14:textId="144FF488" w:rsidTr="003E2170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A884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7305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ΣΥΝΟΛΑ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60F5" w14:textId="77777777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94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5E31" w14:textId="40D13A1E" w:rsidR="003E2170" w:rsidRPr="00E6481E" w:rsidRDefault="003E2170" w:rsidP="0075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B4D6" w14:textId="129E8F10" w:rsidR="003E2170" w:rsidRPr="00E6481E" w:rsidRDefault="008973FD" w:rsidP="003E2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112</w:t>
            </w:r>
          </w:p>
        </w:tc>
      </w:tr>
    </w:tbl>
    <w:p w14:paraId="605156F0" w14:textId="77777777" w:rsidR="00E6481E" w:rsidRPr="00E6481E" w:rsidRDefault="00E6481E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2B811B2B" w14:textId="77777777" w:rsidR="00E6481E" w:rsidRPr="00E6481E" w:rsidRDefault="00E6481E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6C3C3DBE" w14:textId="77777777" w:rsidR="00E6481E" w:rsidRPr="00E6481E" w:rsidRDefault="00E6481E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4BAD955B" w14:textId="77777777" w:rsidR="00E6481E" w:rsidRDefault="00E6481E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1A8624EC" w14:textId="1657F1AC" w:rsidR="0065077E" w:rsidRDefault="00297E9E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5Β </w:t>
      </w:r>
      <w:r w:rsidR="004C16CE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-</w:t>
      </w:r>
      <w:r w:rsidR="00AD6C6E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Το ΔΣ </w:t>
      </w:r>
      <w:r w:rsidR="0008643D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όρισε τ</w:t>
      </w:r>
      <w:r w:rsidR="001D6941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α βοηθήματα ανά κατηγορία :</w:t>
      </w:r>
    </w:p>
    <w:p w14:paraId="5D42335F" w14:textId="205C9328" w:rsidR="00AD6C6E" w:rsidRPr="00E6481E" w:rsidRDefault="001D6941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</w:t>
      </w:r>
    </w:p>
    <w:p w14:paraId="4C92441F" w14:textId="77777777" w:rsidR="00935780" w:rsidRDefault="00935780" w:rsidP="00A6130C">
      <w:pPr>
        <w:spacing w:line="256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62622652" w14:textId="77777777" w:rsidR="00935780" w:rsidRDefault="00935780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3EDE306B" w14:textId="77777777" w:rsidR="00935780" w:rsidRDefault="00935780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229505CC" w14:textId="6A64FA2B" w:rsidR="00E6481E" w:rsidRDefault="00297E9E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ΠΙΝΑΚΑΣ 8-ΠΡΟΣΔΙΟΡΙΣΜΟΣ ΒΟΗΘΗΜΑΤΩΝ </w:t>
      </w:r>
    </w:p>
    <w:tbl>
      <w:tblPr>
        <w:tblW w:w="90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4417"/>
        <w:gridCol w:w="1523"/>
        <w:gridCol w:w="1387"/>
        <w:gridCol w:w="1160"/>
      </w:tblGrid>
      <w:tr w:rsidR="00D66713" w:rsidRPr="00E6481E" w14:paraId="022229C0" w14:textId="5E12EC5C" w:rsidTr="00D6671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B9FF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3E81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ΠΕΡΙΠΤΩΣΕΙΣ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B3E8" w14:textId="13FE0FAE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ΒΟΗΘΗΜΑ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0027" w14:textId="77777777" w:rsidR="00D66713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ΑΡΙΘΜΟΣ </w:t>
            </w:r>
          </w:p>
          <w:p w14:paraId="428BA412" w14:textId="58688C73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2023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6D92" w14:textId="730F6385" w:rsidR="00D66713" w:rsidRDefault="003C536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%</w:t>
            </w:r>
          </w:p>
          <w:p w14:paraId="0351C3DB" w14:textId="530E3F71" w:rsidR="00421D29" w:rsidRDefault="00D52DE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(1)</w:t>
            </w:r>
          </w:p>
          <w:p w14:paraId="17027BF6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3C07F8" w:rsidRPr="00E6481E" w14:paraId="104F3C70" w14:textId="6DCE8A78" w:rsidTr="00715CFE">
        <w:trPr>
          <w:trHeight w:val="514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A84ABE" w14:textId="77777777" w:rsidR="003C07F8" w:rsidRPr="00E6481E" w:rsidRDefault="003C07F8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Π1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1FED" w14:textId="03E15E4F" w:rsidR="003C07F8" w:rsidRDefault="003C07F8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α-</w:t>
            </w: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ΟΡΦΑΝΙΑ</w:t>
            </w:r>
          </w:p>
          <w:p w14:paraId="1A484A5F" w14:textId="36386F55" w:rsidR="003C07F8" w:rsidRPr="00E6481E" w:rsidRDefault="003C07F8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E5EB" w14:textId="09D881F8" w:rsidR="003C07F8" w:rsidRPr="00E6481E" w:rsidRDefault="003C07F8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1000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6462F" w14:textId="2E4CA165" w:rsidR="003C07F8" w:rsidRPr="00E6481E" w:rsidRDefault="003C07F8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 3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7BBD4" w14:textId="77777777" w:rsidR="003C07F8" w:rsidRDefault="003C07F8" w:rsidP="00D66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27A31FAC" w14:textId="664220DC" w:rsidR="003C07F8" w:rsidRPr="00E6481E" w:rsidRDefault="007D3B65" w:rsidP="00D66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6,3</w:t>
            </w:r>
            <w:r w:rsidR="000962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%</w:t>
            </w:r>
          </w:p>
        </w:tc>
      </w:tr>
      <w:tr w:rsidR="003C07F8" w:rsidRPr="00E6481E" w14:paraId="3C9A3F8F" w14:textId="77777777" w:rsidTr="00715CFE">
        <w:trPr>
          <w:trHeight w:val="329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712" w14:textId="77777777" w:rsidR="003C07F8" w:rsidRPr="00E6481E" w:rsidRDefault="003C07F8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F94D" w14:textId="77777777" w:rsidR="003C07F8" w:rsidRDefault="003C07F8" w:rsidP="003C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3C34F444" w14:textId="25FDF51A" w:rsidR="003C07F8" w:rsidRDefault="003C07F8" w:rsidP="003C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β-ΘΑΝΑΤΟΣ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869C" w14:textId="77777777" w:rsidR="003C07F8" w:rsidRDefault="006D5658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</w:t>
            </w:r>
          </w:p>
          <w:p w14:paraId="568BAFBD" w14:textId="48966E2B" w:rsidR="006D5658" w:rsidRPr="00E6481E" w:rsidRDefault="006D5658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</w:t>
            </w:r>
            <w:r w:rsidR="00D52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(2)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A19" w14:textId="77777777" w:rsidR="003C07F8" w:rsidRDefault="003C07F8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D543" w14:textId="77777777" w:rsidR="003C07F8" w:rsidRDefault="003C07F8" w:rsidP="00D66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D66713" w:rsidRPr="00E6481E" w14:paraId="23A98BAC" w14:textId="71386AD5" w:rsidTr="00D6671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537A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68655166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Π2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AD58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ΑΣΘΕΝΕΙΑ, ΕΓΧΕΙΡΗΣΗ ΜΕΛΟΥΣ ΕΞΩΤΕΡΙΚΟ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C309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24E527B5" w14:textId="45032713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BE42" w14:textId="77777777" w:rsidR="00D66713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063112C4" w14:textId="517C58B6" w:rsidR="001856EB" w:rsidRPr="00E6481E" w:rsidRDefault="001856EB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F7F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D66713" w:rsidRPr="00E6481E" w14:paraId="680759BF" w14:textId="4AD76D4F" w:rsidTr="00D6671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0E3E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120F2250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Π2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1CF8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ΑΣΘΕΝΕΙΑ , ΕΓΧΕΙΡΗΣΗ ΜΕΛΟΥΣ ΕΣΩΤΕΡΙΚΟ ή ΔΙΑΓΝΩΣΜΕΝΗ ΜΟΝΙΜΗ ΑΣΘΕΝΕΙΑ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41FD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6A087654" w14:textId="68D55FDD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522D" w14:textId="77777777" w:rsidR="00D66713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444D6423" w14:textId="0B528813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</w:t>
            </w:r>
            <w:r w:rsidR="001662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37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656B" w14:textId="77777777" w:rsidR="00D66713" w:rsidRDefault="00D6671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4589475E" w14:textId="17706655" w:rsidR="00D66713" w:rsidRPr="00E6481E" w:rsidRDefault="00096285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7</w:t>
            </w:r>
            <w:r w:rsidR="005C74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2,7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%</w:t>
            </w:r>
          </w:p>
        </w:tc>
      </w:tr>
      <w:tr w:rsidR="00D66713" w:rsidRPr="00E6481E" w14:paraId="3B63104A" w14:textId="20590346" w:rsidTr="00D6671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D5B7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23B5CBD0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Π3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A7A2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3423A6C1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ΑΤΥΧΗΜΑ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F6BB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43C63BC0" w14:textId="5F6F36BA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400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0DDE" w14:textId="77777777" w:rsidR="00D66713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26EF0A18" w14:textId="0252EE39" w:rsidR="00433B46" w:rsidRPr="00E6481E" w:rsidRDefault="00433B46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 </w:t>
            </w:r>
            <w:r w:rsidR="00AF3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5D43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6C60BD" w:rsidRPr="00E6481E" w14:paraId="446B7D85" w14:textId="473691B6" w:rsidTr="00692BAE">
        <w:trPr>
          <w:trHeight w:val="494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4AAFE" w14:textId="77777777" w:rsidR="006C60BD" w:rsidRPr="00E6481E" w:rsidRDefault="006C60BD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30D0B062" w14:textId="77777777" w:rsidR="006C60BD" w:rsidRPr="00E6481E" w:rsidRDefault="006C60BD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Π4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B03F" w14:textId="77777777" w:rsidR="006C60BD" w:rsidRDefault="006C60BD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ΦΥΣΙΚΩΝ ΚΑΤΑΣΤΡΟΦΩΝ</w:t>
            </w:r>
          </w:p>
          <w:p w14:paraId="510B7ED6" w14:textId="77777777" w:rsidR="006C60BD" w:rsidRPr="00E6481E" w:rsidRDefault="006C60BD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AC69" w14:textId="77777777" w:rsidR="006C60BD" w:rsidRPr="00E6481E" w:rsidRDefault="006C60BD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</w:t>
            </w:r>
          </w:p>
          <w:p w14:paraId="449C1BB9" w14:textId="2BB82D83" w:rsidR="006C60BD" w:rsidRPr="00E6481E" w:rsidRDefault="006C60BD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300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F390B" w14:textId="77777777" w:rsidR="006C60BD" w:rsidRDefault="006C60BD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33E07168" w14:textId="3D803232" w:rsidR="006C60BD" w:rsidRPr="00E6481E" w:rsidRDefault="006C60BD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5</w:t>
            </w:r>
            <w:r w:rsidR="002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3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7FD18" w14:textId="77777777" w:rsidR="006C60BD" w:rsidRDefault="006C60BD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753E8CCF" w14:textId="77777777" w:rsidR="00353A2B" w:rsidRDefault="00353A2B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1380D474" w14:textId="626B8A01" w:rsidR="00353A2B" w:rsidRPr="00E6481E" w:rsidRDefault="00353A2B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2</w:t>
            </w:r>
            <w:r w:rsidR="008D14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1%</w:t>
            </w:r>
          </w:p>
        </w:tc>
      </w:tr>
      <w:tr w:rsidR="006C60BD" w:rsidRPr="00E6481E" w14:paraId="182EBE63" w14:textId="4F71264A" w:rsidTr="00692BAE">
        <w:trPr>
          <w:trHeight w:val="329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E976" w14:textId="77777777" w:rsidR="006C60BD" w:rsidRPr="00E6481E" w:rsidRDefault="006C60BD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9735" w14:textId="77777777" w:rsidR="006C60BD" w:rsidRDefault="006C60BD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ΦΥΣΙΚΩΝ ΚΑΤΑΣΤΡΟΦΩΝ </w:t>
            </w:r>
          </w:p>
          <w:p w14:paraId="5E982430" w14:textId="3FDA6389" w:rsidR="006C60BD" w:rsidRPr="00E6481E" w:rsidRDefault="006C60BD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4A7" w14:textId="77777777" w:rsidR="006C60BD" w:rsidRDefault="006C60BD" w:rsidP="001F5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</w:t>
            </w:r>
          </w:p>
          <w:p w14:paraId="0DB13ADB" w14:textId="3BF9BF52" w:rsidR="006C60BD" w:rsidRPr="00E6481E" w:rsidRDefault="006C60BD" w:rsidP="001F5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150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88DF" w14:textId="77777777" w:rsidR="006C60BD" w:rsidRPr="00E6481E" w:rsidRDefault="006C60BD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FD9" w14:textId="77777777" w:rsidR="006C60BD" w:rsidRPr="00E6481E" w:rsidRDefault="006C60BD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D66713" w:rsidRPr="00E6481E" w14:paraId="672A457F" w14:textId="515FE625" w:rsidTr="00D6671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2FE1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Π5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BF67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ΤΡΟΜΟΚΡΑΤΙΚΗΣ ΕΝΕΡΓΕΙΑΣ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A523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56231DEF" w14:textId="43C7917E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</w:t>
            </w:r>
            <w:r w:rsidR="001856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500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F947" w14:textId="77777777" w:rsidR="00D66713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1C403B29" w14:textId="74B609C3" w:rsidR="001856EB" w:rsidRPr="00E6481E" w:rsidRDefault="001856EB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F6E0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D66713" w:rsidRPr="00E6481E" w14:paraId="7B7F434A" w14:textId="53C33613" w:rsidTr="00D6671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FC6A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6232" w14:textId="77777777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ΣΥΝΟΛΑ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0363" w14:textId="4355E105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C408" w14:textId="376AC568" w:rsidR="00D66713" w:rsidRPr="00E6481E" w:rsidRDefault="00D66713" w:rsidP="00D33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</w:t>
            </w:r>
            <w:r w:rsidR="00FB45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9</w:t>
            </w:r>
            <w:r w:rsidR="00AF38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5C22" w14:textId="2E8C4E56" w:rsidR="00D66713" w:rsidRPr="00E6481E" w:rsidRDefault="005C74EA" w:rsidP="00D66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100</w:t>
            </w:r>
          </w:p>
        </w:tc>
      </w:tr>
    </w:tbl>
    <w:p w14:paraId="6E8C526A" w14:textId="58C063BF" w:rsidR="00D52DEB" w:rsidRDefault="00C605F1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1-δεν χρησιμοποιήθηκε για στρογγυλοποίηση </w:t>
      </w:r>
    </w:p>
    <w:p w14:paraId="06991D39" w14:textId="61A124C9" w:rsidR="006752BE" w:rsidRPr="00E6481E" w:rsidRDefault="003B1C3C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2-</w:t>
      </w:r>
      <w:r w:rsidR="00F5542C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ΕΠΙΦΥΛΑΚΤΗΚΕ ΤΟ ΔΣ</w:t>
      </w:r>
    </w:p>
    <w:p w14:paraId="3DC5E01D" w14:textId="2E55F39C" w:rsidR="00E6481E" w:rsidRPr="00E6481E" w:rsidRDefault="003B4ADF" w:rsidP="00E6481E">
      <w:pPr>
        <w:spacing w:after="0" w:line="256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Α- ΒΟΗΘΗΜΑΤΑ ΥΓΕΙΑΣ</w:t>
      </w:r>
    </w:p>
    <w:p w14:paraId="2CE8C120" w14:textId="77777777" w:rsidR="00E6481E" w:rsidRPr="00E6481E" w:rsidRDefault="00E6481E" w:rsidP="00E6481E">
      <w:pPr>
        <w:spacing w:after="0" w:line="256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</w:p>
    <w:p w14:paraId="2695A8AA" w14:textId="33AA85D7" w:rsidR="00E6481E" w:rsidRPr="00E6481E" w:rsidRDefault="00E6481E" w:rsidP="00E56938">
      <w:pPr>
        <w:spacing w:after="0" w:line="256" w:lineRule="auto"/>
        <w:contextualSpacing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 w:rsidRPr="00E6481E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lastRenderedPageBreak/>
        <w:t xml:space="preserve">ΠΙΝΑΚΑΣ </w:t>
      </w:r>
      <w:r w:rsidR="00C12880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9</w:t>
      </w:r>
      <w:r w:rsidRPr="00E6481E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: ΒΟΗΘΗΜΑΤΑ ΥΓΕΙΑΣ -</w:t>
      </w:r>
      <w:r w:rsidR="00C62386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ΠΡΟΥΠΟΛΟΓΙΣΜΟΣ </w:t>
      </w:r>
      <w:r w:rsidR="00A548A2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 ΜΕ ΒΑΣΗ ΤΑ ΑΙΤΗΜΑΤΑ </w:t>
      </w:r>
      <w:r w:rsidR="00763089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 18-4-24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4499"/>
        <w:gridCol w:w="1387"/>
        <w:gridCol w:w="1560"/>
        <w:gridCol w:w="1252"/>
      </w:tblGrid>
      <w:tr w:rsidR="00E6481E" w:rsidRPr="00E6481E" w14:paraId="713008DF" w14:textId="77777777" w:rsidTr="007A607F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4604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F380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ΠΕΡΙΠΤΩΣΕΙΣ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4C7D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ΑΡΙΘΜΟΣ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5331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ΒΟΗΘΗΜΑ</w:t>
            </w:r>
          </w:p>
          <w:p w14:paraId="28DB5B57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ΑΝΑ</w:t>
            </w:r>
          </w:p>
          <w:p w14:paraId="024BD899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ΠΕΡ/ΣΗ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1DB4" w14:textId="77777777" w:rsidR="00E6481E" w:rsidRPr="00E6481E" w:rsidRDefault="00E6481E" w:rsidP="00E6481E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ΣΥΝΟΛΑ</w:t>
            </w:r>
          </w:p>
          <w:p w14:paraId="359D5E1B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E6481E" w:rsidRPr="00E6481E" w14:paraId="54DCFCFB" w14:textId="77777777" w:rsidTr="007A607F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55C3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Π1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F255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ΘΑΝΑΤΟΣ -ΟΡΦΑΝΙΑ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6E35" w14:textId="03FA45DC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E476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1.000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4A6D" w14:textId="72E6D9E6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3</w:t>
            </w:r>
            <w:r w:rsidR="009605D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0</w:t>
            </w: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00</w:t>
            </w:r>
          </w:p>
        </w:tc>
      </w:tr>
      <w:tr w:rsidR="00E6481E" w:rsidRPr="00E6481E" w14:paraId="1F9AD72D" w14:textId="77777777" w:rsidTr="007A607F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0AAA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46C001A9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Π2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8B6F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ΑΣΘΕΝΕΙΑ, ΕΓΧΕΙΡΗΣΗ ΜΕΛΟΥΣ ΕΞΩΤΕΡΙΚΟ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EF67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5BE6003C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D205" w14:textId="77777777" w:rsidR="00E6481E" w:rsidRPr="00E6481E" w:rsidRDefault="00E6481E" w:rsidP="00E6481E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24BCC397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D0D" w14:textId="77777777" w:rsidR="00E6481E" w:rsidRPr="00E6481E" w:rsidRDefault="00E6481E" w:rsidP="00E6481E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66D54A93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E6481E" w:rsidRPr="00E6481E" w14:paraId="37E8051A" w14:textId="77777777" w:rsidTr="007A607F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0CC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5EE8A578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Π2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D1C0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ΑΣΘΕΝΕΙΑ , ΕΓΧΕΙΡΗΣΗ ΜΕΛΟΥΣ ΕΣΩΤΕΡΙΚΟ ή ΔΙΑΓΝΩΣΜΕΝΗ ΜΟΝΙΜΗ ΑΣΘΕΝΕΙΑ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6E77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7369C283" w14:textId="608F5AAA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</w:t>
            </w:r>
            <w:r w:rsidR="00572E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2263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3F2C011D" w14:textId="7B11EC26" w:rsidR="00E6481E" w:rsidRPr="00E6481E" w:rsidRDefault="00A55128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6</w:t>
            </w:r>
            <w:r w:rsidR="00E6481E"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296" w14:textId="77777777" w:rsidR="00A5541C" w:rsidRDefault="00A5541C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516F5A4C" w14:textId="77ED7D5C" w:rsidR="00E6481E" w:rsidRPr="00E6481E" w:rsidRDefault="00A5541C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22.2</w:t>
            </w:r>
            <w:r w:rsidR="00E6481E"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00</w:t>
            </w:r>
          </w:p>
        </w:tc>
      </w:tr>
      <w:tr w:rsidR="00E6481E" w:rsidRPr="00E6481E" w14:paraId="3433C2DC" w14:textId="77777777" w:rsidTr="007A607F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9B13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5A01FF91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Π3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4B73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0179323A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ΑΤΥΧΗΜΑ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E6F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1132C71E" w14:textId="64A6F87E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</w:t>
            </w:r>
            <w:r w:rsidR="00FD5A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11E" w14:textId="77777777" w:rsidR="00E6481E" w:rsidRPr="00E6481E" w:rsidRDefault="00E6481E" w:rsidP="00E6481E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77850B77" w14:textId="1009A79D" w:rsidR="00E6481E" w:rsidRPr="00E6481E" w:rsidRDefault="00A958BF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400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DB67" w14:textId="77777777" w:rsidR="00E6481E" w:rsidRPr="00E6481E" w:rsidRDefault="00E6481E" w:rsidP="00E6481E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4F8ECBF8" w14:textId="4625FAF9" w:rsidR="00E6481E" w:rsidRPr="00E6481E" w:rsidRDefault="00A958BF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400</w:t>
            </w:r>
          </w:p>
        </w:tc>
      </w:tr>
      <w:tr w:rsidR="00E6481E" w:rsidRPr="00E6481E" w14:paraId="579BC2DB" w14:textId="77777777" w:rsidTr="007A607F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3CA0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366DA3A3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Π4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7211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ΦΥΣΙΚΩΝ ΚΑΤΑΣΤΡΟΦΩΝ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C573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</w:t>
            </w:r>
          </w:p>
          <w:p w14:paraId="197AAD5D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816F" w14:textId="77777777" w:rsidR="00E6481E" w:rsidRPr="00E6481E" w:rsidRDefault="00E6481E" w:rsidP="00E6481E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0EC73F17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1EF0" w14:textId="77777777" w:rsidR="00E6481E" w:rsidRPr="00E6481E" w:rsidRDefault="00E6481E" w:rsidP="00E6481E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0DCB9EE7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E6481E" w:rsidRPr="00E6481E" w14:paraId="427F0DBB" w14:textId="77777777" w:rsidTr="007A607F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3B94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Π5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6572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ΤΡΟΜΟΚΡΑΤΙΚΗΣ ΕΝΕΡΓΕΙΑΣ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A799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5A7F629C" w14:textId="474326AF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</w:t>
            </w:r>
            <w:r w:rsidR="00CA1D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631" w14:textId="77777777" w:rsidR="00E6481E" w:rsidRDefault="00E6481E" w:rsidP="00E6481E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4BE6E588" w14:textId="7ED0D817" w:rsidR="00813BD4" w:rsidRPr="00E6481E" w:rsidRDefault="00813BD4" w:rsidP="00E6481E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11E9D8BE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BCED" w14:textId="77777777" w:rsidR="00E6481E" w:rsidRPr="00E6481E" w:rsidRDefault="00E6481E" w:rsidP="00E6481E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7658AA02" w14:textId="6A1C6B1E" w:rsidR="00E6481E" w:rsidRPr="00E6481E" w:rsidRDefault="00747369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</w:t>
            </w:r>
          </w:p>
        </w:tc>
      </w:tr>
      <w:tr w:rsidR="00E6481E" w:rsidRPr="00E6481E" w14:paraId="671D1DEC" w14:textId="77777777" w:rsidTr="007A607F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9447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3D5D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ΣΥΝΟΛΑ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DCE6" w14:textId="2549584B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4</w:t>
            </w:r>
            <w:r w:rsidR="00CA1D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1B4D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3835" w14:textId="0E918C01" w:rsidR="00E6481E" w:rsidRPr="00E6481E" w:rsidRDefault="00763089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2</w:t>
            </w:r>
            <w:r w:rsidR="008A38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5.</w:t>
            </w:r>
            <w:r w:rsidR="00A91F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00</w:t>
            </w:r>
          </w:p>
        </w:tc>
      </w:tr>
    </w:tbl>
    <w:p w14:paraId="75F1BA8C" w14:textId="0BAB3460" w:rsidR="00E6481E" w:rsidRPr="00E6481E" w:rsidRDefault="00E6481E" w:rsidP="00430AC0">
      <w:pPr>
        <w:spacing w:line="256" w:lineRule="auto"/>
        <w:contextualSpacing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</w:p>
    <w:p w14:paraId="558E905C" w14:textId="77777777" w:rsidR="00E6481E" w:rsidRPr="00E6481E" w:rsidRDefault="00E6481E" w:rsidP="00E6481E">
      <w:pPr>
        <w:spacing w:line="256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</w:p>
    <w:p w14:paraId="4F6F1C25" w14:textId="77777777" w:rsidR="00256AB7" w:rsidRDefault="00256AB7" w:rsidP="001B7360">
      <w:pPr>
        <w:spacing w:after="0" w:line="256" w:lineRule="auto"/>
        <w:contextualSpacing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</w:p>
    <w:p w14:paraId="74BBD3B0" w14:textId="77777777" w:rsidR="00256AB7" w:rsidRDefault="00256AB7" w:rsidP="00E6481E">
      <w:pPr>
        <w:spacing w:after="0" w:line="256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</w:p>
    <w:p w14:paraId="0FF6C0CB" w14:textId="77777777" w:rsidR="00256AB7" w:rsidRDefault="00256AB7" w:rsidP="00E6481E">
      <w:pPr>
        <w:spacing w:after="0" w:line="256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</w:p>
    <w:p w14:paraId="43DE876D" w14:textId="64B507BD" w:rsidR="00E6481E" w:rsidRPr="00E6481E" w:rsidRDefault="00E6481E" w:rsidP="00E6481E">
      <w:pPr>
        <w:spacing w:after="0" w:line="256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 w:rsidRPr="00E6481E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Β-ΦΥΣΙΚΩΝ ΚΑΤΑΣΤΡΟΦΩΝ</w:t>
      </w:r>
    </w:p>
    <w:p w14:paraId="4AFE44BD" w14:textId="77777777" w:rsidR="00E6481E" w:rsidRPr="00E6481E" w:rsidRDefault="00E6481E" w:rsidP="00E6481E">
      <w:pPr>
        <w:spacing w:after="0" w:line="256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</w:p>
    <w:p w14:paraId="179FEA9E" w14:textId="77777777" w:rsidR="00E6481E" w:rsidRPr="00E6481E" w:rsidRDefault="00E6481E" w:rsidP="00E6481E">
      <w:pPr>
        <w:spacing w:after="0" w:line="256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</w:p>
    <w:p w14:paraId="6CF86EB6" w14:textId="77777777" w:rsidR="00E6481E" w:rsidRPr="00E6481E" w:rsidRDefault="00E6481E" w:rsidP="00E6481E">
      <w:pPr>
        <w:spacing w:after="0" w:line="256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</w:p>
    <w:p w14:paraId="11BC289E" w14:textId="58A0978D" w:rsidR="00E6481E" w:rsidRPr="00E6481E" w:rsidRDefault="00E64E44" w:rsidP="00E6481E">
      <w:pPr>
        <w:spacing w:after="0" w:line="256" w:lineRule="auto"/>
        <w:ind w:left="720"/>
        <w:contextualSpacing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ΠΙΝΑΚΑΣ 10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4899"/>
        <w:gridCol w:w="1408"/>
        <w:gridCol w:w="2027"/>
      </w:tblGrid>
      <w:tr w:rsidR="00E6481E" w:rsidRPr="00E6481E" w14:paraId="1B18C41D" w14:textId="77777777" w:rsidTr="00E6481E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E978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AA04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ΠΕΡΙΠΤΩΣΕΙΣ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1406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ΑΡΙΘΜΟΣ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0956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ΥΨΟΣ </w:t>
            </w:r>
          </w:p>
          <w:p w14:paraId="52261C4E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ΒΟΗΘΗΜΑΤΟΣ</w:t>
            </w:r>
          </w:p>
        </w:tc>
      </w:tr>
      <w:tr w:rsidR="00E6481E" w:rsidRPr="00E6481E" w14:paraId="72E84543" w14:textId="77777777" w:rsidTr="00E6481E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55F8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BEDE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ΘΑΝΑΤΟΣ -ΟΡΦΑΝΙΑ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3831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9F12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E6481E" w:rsidRPr="00E6481E" w14:paraId="2EEF19E1" w14:textId="77777777" w:rsidTr="00E6481E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F5E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0812A5E0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24FE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ΑΣΘΕΝΕΙΑ, ΕΓΧΕΙΡΗΣΗ ΜΕΛΟΥΣ ΕΞΩΤΕΡΙΚΟ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FAF8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4305B5A4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1B3C" w14:textId="77777777" w:rsidR="00E6481E" w:rsidRPr="00E6481E" w:rsidRDefault="00E6481E" w:rsidP="00E6481E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641FB1A6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E6481E" w:rsidRPr="00E547B8" w14:paraId="61FAE426" w14:textId="77777777" w:rsidTr="00E6481E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87C9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6625E297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9A03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ΑΣΘΕΝΕΙΑ , ΕΓΧΕΙΡΗΣΗ ΜΕΛΟΥΣ ΕΣΩΤΕΡΙΚΟ ή ΔΙΑΓΝΩΣΜΕΝΗ ΜΟΝΙΜΗ ΑΣΘΕΝΕΙΑ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928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4DE814DE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7179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438F0D38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E6481E" w:rsidRPr="00E6481E" w14:paraId="37B8E84D" w14:textId="77777777" w:rsidTr="00E6481E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7898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7992438B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3416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6979354A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ΑΤΥΧΗΜΑ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371D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58954E91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 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F441" w14:textId="77777777" w:rsidR="00E6481E" w:rsidRPr="00E6481E" w:rsidRDefault="00E6481E" w:rsidP="00E6481E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13EE4AD1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E6481E" w:rsidRPr="00E6481E" w14:paraId="3A847205" w14:textId="77777777" w:rsidTr="00E6481E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AA8A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bookmarkStart w:id="1" w:name="_Hlk159958258"/>
          </w:p>
          <w:p w14:paraId="6CFF3E6E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Π4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FB0C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ΦΥΣΙΚΩΝ ΚΑΤΑΣΤΡΟΦΩΝ</w:t>
            </w:r>
          </w:p>
          <w:p w14:paraId="1B4DC338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Α-ΜΕΓΑΛΗ ΚΛΙΜΑΚΑ</w:t>
            </w:r>
          </w:p>
          <w:p w14:paraId="1146F63E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6A615328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Β-ΜΙΚΡΗ ΚΛΙΜΑΚΑ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0CEF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lastRenderedPageBreak/>
              <w:t xml:space="preserve">   </w:t>
            </w:r>
          </w:p>
          <w:p w14:paraId="0CBCF9C7" w14:textId="527CEFF4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5</w:t>
            </w:r>
            <w:r w:rsidR="00256A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0FAC" w14:textId="77777777" w:rsidR="00E6481E" w:rsidRPr="00E6481E" w:rsidRDefault="00E6481E" w:rsidP="00E6481E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Α = 300 ευρώ</w:t>
            </w:r>
          </w:p>
          <w:p w14:paraId="17B12529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01EB4A0C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Β =100 ευρώ</w:t>
            </w:r>
          </w:p>
        </w:tc>
        <w:bookmarkEnd w:id="1"/>
      </w:tr>
      <w:tr w:rsidR="00E6481E" w:rsidRPr="00E6481E" w14:paraId="59D961A0" w14:textId="77777777" w:rsidTr="00E6481E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047C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lastRenderedPageBreak/>
              <w:t>Π5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CB49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ΤΡΟΜΟΚΡΑΤΙΚΗΣ ΕΝΕΡΓΕΙΑΣ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78DF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35ABFC8C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22A" w14:textId="77777777" w:rsidR="00E6481E" w:rsidRPr="00E6481E" w:rsidRDefault="00E6481E" w:rsidP="00E6481E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  <w:p w14:paraId="1AD0DDCA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</w:p>
        </w:tc>
      </w:tr>
      <w:tr w:rsidR="00E6481E" w:rsidRPr="00E6481E" w14:paraId="20C24E02" w14:textId="77777777" w:rsidTr="00E6481E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2FC3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1040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ΣΥΝΟΛΑ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3ADE" w14:textId="77777777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4BC3" w14:textId="569F6AD1" w:rsidR="00E6481E" w:rsidRPr="00E6481E" w:rsidRDefault="00E6481E" w:rsidP="00E6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</w:pP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 xml:space="preserve">  1</w:t>
            </w:r>
            <w:r w:rsidR="00256A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0</w:t>
            </w:r>
            <w:r w:rsidRPr="00E648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l-GR"/>
              </w:rPr>
              <w:t>.000 ευρώ</w:t>
            </w:r>
          </w:p>
        </w:tc>
      </w:tr>
    </w:tbl>
    <w:p w14:paraId="59377838" w14:textId="77777777" w:rsidR="00E6481E" w:rsidRPr="00E6481E" w:rsidRDefault="00E6481E" w:rsidP="00E6481E">
      <w:pPr>
        <w:spacing w:line="256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6B8AFEB9" w14:textId="77777777" w:rsidR="00A548A2" w:rsidRDefault="00A548A2" w:rsidP="00A548A2">
      <w:pPr>
        <w:spacing w:after="0" w:line="256" w:lineRule="auto"/>
        <w:contextualSpacing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</w:p>
    <w:p w14:paraId="426881BE" w14:textId="00D9B6BD" w:rsidR="00A548A2" w:rsidRDefault="00A548A2" w:rsidP="00A548A2">
      <w:pPr>
        <w:spacing w:after="0" w:line="256" w:lineRule="auto"/>
        <w:contextualSpacing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ΠΑΡΑΤΗΡΗΣ</w:t>
      </w:r>
      <w:r w:rsidR="003B4ADF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ΕΙΣ</w:t>
      </w:r>
    </w:p>
    <w:p w14:paraId="3E46393B" w14:textId="09F0A7C3" w:rsidR="00A548A2" w:rsidRPr="00E6481E" w:rsidRDefault="00A548A2" w:rsidP="00A548A2">
      <w:pPr>
        <w:spacing w:after="0" w:line="256" w:lineRule="auto"/>
        <w:contextualSpacing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Σε περίπτωση ελλείματος , το ποσό θα καταβάλλεται από το &lt;&lt;καθαρό πάγιο αποθεματικό&gt;&gt;</w:t>
      </w:r>
      <w:r w:rsidR="003C4004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 xml:space="preserve">  </w:t>
      </w:r>
      <w:r w:rsidR="002075C2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και θα αφαιρεθεί από την οικ. Χρήση του επόμενου έτους.</w:t>
      </w:r>
    </w:p>
    <w:p w14:paraId="2B6B2727" w14:textId="77777777" w:rsidR="00515608" w:rsidRDefault="00515608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7B16A983" w14:textId="77777777" w:rsidR="00AF38DF" w:rsidRDefault="00AF38DF" w:rsidP="00E6481E">
      <w:pPr>
        <w:spacing w:line="256" w:lineRule="auto"/>
        <w:ind w:left="-709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</w:p>
    <w:p w14:paraId="63979561" w14:textId="77777777" w:rsidR="00430D02" w:rsidRDefault="00430D02" w:rsidP="00E6481E">
      <w:pPr>
        <w:spacing w:line="256" w:lineRule="auto"/>
        <w:ind w:left="-709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</w:p>
    <w:p w14:paraId="2CF05991" w14:textId="4F5E6D87" w:rsidR="00524C40" w:rsidRPr="00DC5256" w:rsidRDefault="00A6130C" w:rsidP="00E6481E">
      <w:pPr>
        <w:spacing w:line="256" w:lineRule="auto"/>
        <w:ind w:left="-709"/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Γ-</w:t>
      </w:r>
      <w:r w:rsidR="00551FCF" w:rsidRPr="00DC5256">
        <w:rPr>
          <w:rFonts w:ascii="Calibri" w:eastAsia="Calibri" w:hAnsi="Calibri" w:cs="Times New Roman"/>
          <w:b/>
          <w:bCs/>
          <w:sz w:val="28"/>
          <w:szCs w:val="28"/>
          <w:lang w:val="el-GR"/>
          <w14:ligatures w14:val="none"/>
        </w:rPr>
        <w:t>ΑΠΟΔΟΣΗ ΒΟΗΘΗΜΑΤΩΝ ΣΕ ΠΑΡΟΝΤΑ ΧΡΟΝΟ</w:t>
      </w:r>
    </w:p>
    <w:p w14:paraId="2C75A04E" w14:textId="61E6BF97" w:rsidR="00551FCF" w:rsidRDefault="00551FCF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Ο ΕΛΑΠΟΑΣΑ, σύμφωνα με την έκθεση μακροχρόνιας λειτουργείας , </w:t>
      </w:r>
      <w:r w:rsidR="00285AF3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18-4-24 , </w:t>
      </w: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μπορεί να παρέχει </w:t>
      </w:r>
      <w:r w:rsidR="000443B6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με ασφάλεια, </w:t>
      </w: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τα</w:t>
      </w:r>
      <w:r w:rsidR="00C35135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βοηθήματα του 2024</w:t>
      </w:r>
      <w:r w:rsidR="00C35135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, από την  &lt;&lt; μερική  χρήση&gt;&gt;</w:t>
      </w:r>
      <w:r w:rsidR="008915F7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,τ</w:t>
      </w:r>
      <w:r w:rsidR="00C35135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ου αποθεματικού ,από τα ποσά που έχουν καταχωρηθεί ως έσοδα  2024 και το καθαρό πάγιο αποθεματικό :</w:t>
      </w:r>
    </w:p>
    <w:p w14:paraId="40064E18" w14:textId="77777777" w:rsidR="00C35135" w:rsidRDefault="00C35135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690205CE" w14:textId="77777777" w:rsidR="00C35135" w:rsidRDefault="00C35135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3CB8370B" w14:textId="77777777" w:rsidR="00C16AE9" w:rsidRDefault="00C16AE9" w:rsidP="00C35135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p w14:paraId="5BD3E857" w14:textId="6ABBABBC" w:rsidR="00C35135" w:rsidRDefault="00C35135" w:rsidP="00C35135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ΠΙΝΑΚΑΣ 1</w:t>
      </w:r>
      <w:r w:rsidR="00E64E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1</w:t>
      </w:r>
      <w:r w:rsidRPr="00EB7B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 xml:space="preserve"> -ΟΙΚΟΝΟΜΙΚΗ ΕΙΚΟΝΑ ΤΟΥ ΕΛΑΠΟΑΣΑ  </w:t>
      </w:r>
      <w:r>
        <w:rPr>
          <w:rFonts w:ascii="Times New Roman" w:eastAsia="Times New Roman" w:hAnsi="Times New Roman"/>
          <w:b/>
          <w:bCs/>
          <w:sz w:val="28"/>
          <w:szCs w:val="28"/>
          <w:lang w:val="el-GR" w:eastAsia="el-GR"/>
        </w:rPr>
        <w:t>18-4-24</w:t>
      </w:r>
    </w:p>
    <w:p w14:paraId="6B85284C" w14:textId="77777777" w:rsidR="00C35135" w:rsidRDefault="00C35135" w:rsidP="00C35135">
      <w:pPr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</w:p>
    <w:tbl>
      <w:tblPr>
        <w:tblStyle w:val="aa"/>
        <w:tblW w:w="9067" w:type="dxa"/>
        <w:tblInd w:w="0" w:type="dxa"/>
        <w:tblLook w:val="04A0" w:firstRow="1" w:lastRow="0" w:firstColumn="1" w:lastColumn="0" w:noHBand="0" w:noVBand="1"/>
      </w:tblPr>
      <w:tblGrid>
        <w:gridCol w:w="2659"/>
        <w:gridCol w:w="1208"/>
        <w:gridCol w:w="1383"/>
        <w:gridCol w:w="2394"/>
        <w:gridCol w:w="1440"/>
      </w:tblGrid>
      <w:tr w:rsidR="00C35135" w14:paraId="73105314" w14:textId="77777777" w:rsidTr="000269B7">
        <w:tc>
          <w:tcPr>
            <w:tcW w:w="2659" w:type="dxa"/>
          </w:tcPr>
          <w:p w14:paraId="6E67CB84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297" w:type="dxa"/>
          </w:tcPr>
          <w:p w14:paraId="1EF773FA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ΧΡΗΣΗ</w:t>
            </w:r>
          </w:p>
          <w:p w14:paraId="1628FC63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2024</w:t>
            </w:r>
          </w:p>
        </w:tc>
        <w:tc>
          <w:tcPr>
            <w:tcW w:w="1438" w:type="dxa"/>
          </w:tcPr>
          <w:p w14:paraId="3D672F24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ΠΙΘΑΝΗ</w:t>
            </w:r>
          </w:p>
          <w:p w14:paraId="3A88555D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 xml:space="preserve">ΧΡΗΣΗ </w:t>
            </w:r>
          </w:p>
          <w:p w14:paraId="1B3FB019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2024</w:t>
            </w:r>
          </w:p>
        </w:tc>
        <w:tc>
          <w:tcPr>
            <w:tcW w:w="2394" w:type="dxa"/>
          </w:tcPr>
          <w:p w14:paraId="7553645A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ΜΑΚΡΟΧΡΟΝΙΑ</w:t>
            </w:r>
          </w:p>
          <w:p w14:paraId="1B3DD685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ΧΡΗΣΗ</w:t>
            </w:r>
          </w:p>
          <w:p w14:paraId="2E5B6FAE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279" w:type="dxa"/>
          </w:tcPr>
          <w:p w14:paraId="04D82501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ΣΥΝΟΛΟ</w:t>
            </w:r>
          </w:p>
        </w:tc>
      </w:tr>
      <w:tr w:rsidR="00C35135" w14:paraId="13654B9B" w14:textId="77777777" w:rsidTr="000269B7">
        <w:tc>
          <w:tcPr>
            <w:tcW w:w="2659" w:type="dxa"/>
          </w:tcPr>
          <w:p w14:paraId="54501D8D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ΒΟΗΘΗΜΑΤΑ</w:t>
            </w:r>
          </w:p>
          <w:p w14:paraId="208A8AA8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2023</w:t>
            </w:r>
          </w:p>
        </w:tc>
        <w:tc>
          <w:tcPr>
            <w:tcW w:w="1297" w:type="dxa"/>
          </w:tcPr>
          <w:p w14:paraId="7DF6201A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  <w:p w14:paraId="663A73D0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47.656</w:t>
            </w:r>
          </w:p>
        </w:tc>
        <w:tc>
          <w:tcPr>
            <w:tcW w:w="1438" w:type="dxa"/>
          </w:tcPr>
          <w:p w14:paraId="6B79E1D4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2394" w:type="dxa"/>
          </w:tcPr>
          <w:p w14:paraId="3DD9781A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279" w:type="dxa"/>
          </w:tcPr>
          <w:p w14:paraId="5AE16179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</w:tr>
      <w:tr w:rsidR="00C35135" w14:paraId="62897F0C" w14:textId="77777777" w:rsidTr="000269B7">
        <w:tc>
          <w:tcPr>
            <w:tcW w:w="2659" w:type="dxa"/>
          </w:tcPr>
          <w:p w14:paraId="30123B52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ΚΑΘΑΡΟ</w:t>
            </w:r>
          </w:p>
          <w:p w14:paraId="467A939A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ΠΑΓΙΟ</w:t>
            </w:r>
          </w:p>
          <w:p w14:paraId="677D5A7A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ΑΠΟΘΕΜΑΤΙΚΟ</w:t>
            </w:r>
          </w:p>
        </w:tc>
        <w:tc>
          <w:tcPr>
            <w:tcW w:w="1297" w:type="dxa"/>
          </w:tcPr>
          <w:p w14:paraId="4F04EADD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438" w:type="dxa"/>
          </w:tcPr>
          <w:p w14:paraId="0AB2F362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  <w:p w14:paraId="0E2FBAF1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  <w:p w14:paraId="582355D7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C35135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val="el-GR" w:eastAsia="el-GR"/>
              </w:rPr>
              <w:t xml:space="preserve">     5.295</w:t>
            </w:r>
          </w:p>
        </w:tc>
        <w:tc>
          <w:tcPr>
            <w:tcW w:w="2394" w:type="dxa"/>
          </w:tcPr>
          <w:p w14:paraId="5EA0EBFA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279" w:type="dxa"/>
          </w:tcPr>
          <w:p w14:paraId="5E89AB9D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</w:tr>
      <w:tr w:rsidR="00C35135" w14:paraId="734B5085" w14:textId="77777777" w:rsidTr="000269B7">
        <w:tc>
          <w:tcPr>
            <w:tcW w:w="2659" w:type="dxa"/>
          </w:tcPr>
          <w:p w14:paraId="4FDBE778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ΠΑΓΙΟ</w:t>
            </w:r>
          </w:p>
          <w:p w14:paraId="424BC6F4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ΑΠΟΘΕΜΑΤΙΚΟ</w:t>
            </w:r>
          </w:p>
        </w:tc>
        <w:tc>
          <w:tcPr>
            <w:tcW w:w="1297" w:type="dxa"/>
          </w:tcPr>
          <w:p w14:paraId="701C48BE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438" w:type="dxa"/>
          </w:tcPr>
          <w:p w14:paraId="081F9385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2394" w:type="dxa"/>
          </w:tcPr>
          <w:p w14:paraId="3E6AF769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  <w:p w14:paraId="28A2436C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75.000</w:t>
            </w:r>
          </w:p>
        </w:tc>
        <w:tc>
          <w:tcPr>
            <w:tcW w:w="1279" w:type="dxa"/>
          </w:tcPr>
          <w:p w14:paraId="74015CA0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</w:tr>
      <w:tr w:rsidR="00C35135" w14:paraId="1F836A46" w14:textId="77777777" w:rsidTr="000269B7">
        <w:tc>
          <w:tcPr>
            <w:tcW w:w="2659" w:type="dxa"/>
          </w:tcPr>
          <w:p w14:paraId="2B5CFBD3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ΣΥΝΟΛΟ ΑΠΟΘΕΜΑΤΙΚΟΥ</w:t>
            </w:r>
          </w:p>
          <w:p w14:paraId="29358AB8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297" w:type="dxa"/>
          </w:tcPr>
          <w:p w14:paraId="0617901C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438" w:type="dxa"/>
          </w:tcPr>
          <w:p w14:paraId="51003ECA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2394" w:type="dxa"/>
          </w:tcPr>
          <w:p w14:paraId="1175A334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</w:tc>
        <w:tc>
          <w:tcPr>
            <w:tcW w:w="1279" w:type="dxa"/>
          </w:tcPr>
          <w:p w14:paraId="6902B0DE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  <w:p w14:paraId="27483095" w14:textId="77777777" w:rsidR="00C35135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</w:p>
          <w:p w14:paraId="177C883E" w14:textId="77777777" w:rsidR="00C35135" w:rsidRPr="00EB7BB9" w:rsidRDefault="00C35135" w:rsidP="000269B7">
            <w:pPr>
              <w:ind w:right="-3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</w:pPr>
            <w:r w:rsidRPr="00EB7BB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l-GR" w:eastAsia="el-GR"/>
              </w:rPr>
              <w:t>129.951</w:t>
            </w:r>
          </w:p>
        </w:tc>
      </w:tr>
    </w:tbl>
    <w:p w14:paraId="0F90B84E" w14:textId="77777777" w:rsidR="00C35135" w:rsidRPr="00E6481E" w:rsidRDefault="00C35135" w:rsidP="00C35135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6826C71F" w14:textId="21FB38F5" w:rsidR="00C35135" w:rsidRDefault="00C35135" w:rsidP="00C35135">
      <w:pPr>
        <w:spacing w:line="256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bookmarkStart w:id="2" w:name="_Hlk170151352"/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  ΠΙΝΑΚΑΣ </w:t>
      </w:r>
      <w:r w:rsidR="00E64E44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1</w:t>
      </w: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2- ΚΑΤΑΝΟΜΗ ΠΟΣΩΝ </w:t>
      </w:r>
      <w:r w:rsidR="00E547B8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ΜΑΚΡΟΧΡΟΝΙΑ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C35135" w14:paraId="16DFB2AE" w14:textId="77777777" w:rsidTr="000269B7">
        <w:tc>
          <w:tcPr>
            <w:tcW w:w="1659" w:type="dxa"/>
          </w:tcPr>
          <w:p w14:paraId="32B1EBF8" w14:textId="77777777" w:rsidR="00C35135" w:rsidRDefault="00C35135" w:rsidP="000269B7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ΕΤΟΣ</w:t>
            </w:r>
          </w:p>
        </w:tc>
        <w:tc>
          <w:tcPr>
            <w:tcW w:w="1659" w:type="dxa"/>
          </w:tcPr>
          <w:p w14:paraId="6EB65EA9" w14:textId="77777777" w:rsidR="00C35135" w:rsidRDefault="00C35135" w:rsidP="000269B7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2024</w:t>
            </w:r>
          </w:p>
        </w:tc>
        <w:tc>
          <w:tcPr>
            <w:tcW w:w="1659" w:type="dxa"/>
          </w:tcPr>
          <w:p w14:paraId="655A63DE" w14:textId="77777777" w:rsidR="00C35135" w:rsidRDefault="00C35135" w:rsidP="000269B7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2025</w:t>
            </w:r>
          </w:p>
        </w:tc>
        <w:tc>
          <w:tcPr>
            <w:tcW w:w="1659" w:type="dxa"/>
          </w:tcPr>
          <w:p w14:paraId="57B619D5" w14:textId="77777777" w:rsidR="00C35135" w:rsidRDefault="00C35135" w:rsidP="000269B7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2026</w:t>
            </w:r>
          </w:p>
        </w:tc>
        <w:tc>
          <w:tcPr>
            <w:tcW w:w="1660" w:type="dxa"/>
          </w:tcPr>
          <w:p w14:paraId="0009E696" w14:textId="77777777" w:rsidR="00C35135" w:rsidRDefault="00C35135" w:rsidP="000269B7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2027</w:t>
            </w:r>
          </w:p>
        </w:tc>
      </w:tr>
      <w:tr w:rsidR="00C35135" w14:paraId="315F0F43" w14:textId="77777777" w:rsidTr="000269B7">
        <w:tc>
          <w:tcPr>
            <w:tcW w:w="1659" w:type="dxa"/>
          </w:tcPr>
          <w:p w14:paraId="1ED67ACE" w14:textId="77777777" w:rsidR="00C35135" w:rsidRDefault="00C35135" w:rsidP="000269B7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ΠΟΣΑ</w:t>
            </w:r>
          </w:p>
        </w:tc>
        <w:tc>
          <w:tcPr>
            <w:tcW w:w="1659" w:type="dxa"/>
          </w:tcPr>
          <w:p w14:paraId="2531FDCF" w14:textId="77777777" w:rsidR="00C35135" w:rsidRDefault="00C35135" w:rsidP="000269B7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C35135">
              <w:rPr>
                <w:color w:val="FF0000"/>
                <w:sz w:val="28"/>
                <w:szCs w:val="28"/>
                <w:lang w:val="el-GR"/>
              </w:rPr>
              <w:t>25.000</w:t>
            </w:r>
          </w:p>
        </w:tc>
        <w:tc>
          <w:tcPr>
            <w:tcW w:w="1659" w:type="dxa"/>
          </w:tcPr>
          <w:p w14:paraId="09E2AEB7" w14:textId="77777777" w:rsidR="00C35135" w:rsidRDefault="00C35135" w:rsidP="000269B7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25.000</w:t>
            </w:r>
          </w:p>
        </w:tc>
        <w:tc>
          <w:tcPr>
            <w:tcW w:w="1659" w:type="dxa"/>
          </w:tcPr>
          <w:p w14:paraId="58556504" w14:textId="77777777" w:rsidR="00C35135" w:rsidRDefault="00C35135" w:rsidP="000269B7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25.000</w:t>
            </w:r>
          </w:p>
        </w:tc>
        <w:tc>
          <w:tcPr>
            <w:tcW w:w="1660" w:type="dxa"/>
          </w:tcPr>
          <w:p w14:paraId="5F112FAE" w14:textId="77777777" w:rsidR="00C35135" w:rsidRDefault="00C35135" w:rsidP="000269B7">
            <w:pPr>
              <w:spacing w:line="256" w:lineRule="auto"/>
              <w:rPr>
                <w:sz w:val="28"/>
                <w:szCs w:val="28"/>
                <w:lang w:val="el-GR"/>
              </w:rPr>
            </w:pPr>
          </w:p>
        </w:tc>
      </w:tr>
    </w:tbl>
    <w:p w14:paraId="5BF347DC" w14:textId="77777777" w:rsidR="00E64E44" w:rsidRDefault="00E64E44" w:rsidP="00C35135">
      <w:pPr>
        <w:spacing w:line="256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4A020B31" w14:textId="124A2A62" w:rsidR="00C35135" w:rsidRDefault="00E64E44" w:rsidP="00C35135">
      <w:pPr>
        <w:spacing w:line="256" w:lineRule="auto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ΠΙΝΑΚΑΣ </w:t>
      </w:r>
      <w:r w:rsidR="00C35135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 13</w:t>
      </w:r>
    </w:p>
    <w:tbl>
      <w:tblPr>
        <w:tblStyle w:val="aa"/>
        <w:tblW w:w="9068" w:type="dxa"/>
        <w:tblInd w:w="-709" w:type="dxa"/>
        <w:tblLook w:val="04A0" w:firstRow="1" w:lastRow="0" w:firstColumn="1" w:lastColumn="0" w:noHBand="0" w:noVBand="1"/>
      </w:tblPr>
      <w:tblGrid>
        <w:gridCol w:w="803"/>
        <w:gridCol w:w="1175"/>
        <w:gridCol w:w="3688"/>
        <w:gridCol w:w="3402"/>
      </w:tblGrid>
      <w:tr w:rsidR="003965BA" w14:paraId="7BDF5B11" w14:textId="77777777" w:rsidTr="003965BA">
        <w:tc>
          <w:tcPr>
            <w:tcW w:w="803" w:type="dxa"/>
          </w:tcPr>
          <w:p w14:paraId="67BF7CB3" w14:textId="04996976" w:rsidR="003965BA" w:rsidRDefault="003965BA" w:rsidP="00E6481E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ΕΤΟΣ</w:t>
            </w:r>
          </w:p>
        </w:tc>
        <w:tc>
          <w:tcPr>
            <w:tcW w:w="1175" w:type="dxa"/>
          </w:tcPr>
          <w:p w14:paraId="381FDE42" w14:textId="580ACE88" w:rsidR="003965BA" w:rsidRDefault="003965BA" w:rsidP="00E6481E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ΜΕΡΙΚΑ ΕΣΟΔΑ</w:t>
            </w:r>
          </w:p>
        </w:tc>
        <w:tc>
          <w:tcPr>
            <w:tcW w:w="3688" w:type="dxa"/>
          </w:tcPr>
          <w:p w14:paraId="38A24935" w14:textId="77777777" w:rsidR="003965BA" w:rsidRDefault="003965BA" w:rsidP="00E6481E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ΠΑΓΙΟ</w:t>
            </w:r>
          </w:p>
          <w:p w14:paraId="399E4DCA" w14:textId="69A35248" w:rsidR="003965BA" w:rsidRDefault="003965BA" w:rsidP="00E6481E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ΑΠΟΘΕΜΑΤΙΚΟ 10%</w:t>
            </w:r>
          </w:p>
        </w:tc>
        <w:tc>
          <w:tcPr>
            <w:tcW w:w="3402" w:type="dxa"/>
          </w:tcPr>
          <w:p w14:paraId="61587141" w14:textId="3318165D" w:rsidR="003965BA" w:rsidRDefault="003965BA" w:rsidP="00E6481E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ΜΕΡΙΚΑ ΒΟΗΘΗΜΑΤΑ </w:t>
            </w:r>
          </w:p>
          <w:p w14:paraId="091B00A0" w14:textId="14539A84" w:rsidR="003965BA" w:rsidRDefault="003965BA" w:rsidP="00E6481E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             2024</w:t>
            </w:r>
          </w:p>
        </w:tc>
      </w:tr>
      <w:tr w:rsidR="003965BA" w14:paraId="4E436F9E" w14:textId="77777777" w:rsidTr="003965BA">
        <w:tc>
          <w:tcPr>
            <w:tcW w:w="803" w:type="dxa"/>
          </w:tcPr>
          <w:p w14:paraId="44C7DCE7" w14:textId="0BB36531" w:rsidR="003965BA" w:rsidRDefault="003965BA" w:rsidP="00E6481E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2023</w:t>
            </w:r>
          </w:p>
        </w:tc>
        <w:tc>
          <w:tcPr>
            <w:tcW w:w="1175" w:type="dxa"/>
          </w:tcPr>
          <w:p w14:paraId="42725093" w14:textId="77777777" w:rsidR="003965BA" w:rsidRDefault="003965BA" w:rsidP="00E6481E">
            <w:pPr>
              <w:spacing w:line="256" w:lineRule="auto"/>
              <w:rPr>
                <w:sz w:val="28"/>
                <w:szCs w:val="28"/>
                <w:lang w:val="el-GR"/>
              </w:rPr>
            </w:pPr>
          </w:p>
        </w:tc>
        <w:tc>
          <w:tcPr>
            <w:tcW w:w="3688" w:type="dxa"/>
          </w:tcPr>
          <w:p w14:paraId="3689FC42" w14:textId="29AB0750" w:rsidR="003965BA" w:rsidRDefault="003965BA" w:rsidP="00E6481E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5.295</w:t>
            </w:r>
          </w:p>
        </w:tc>
        <w:tc>
          <w:tcPr>
            <w:tcW w:w="3402" w:type="dxa"/>
          </w:tcPr>
          <w:p w14:paraId="669F362F" w14:textId="77777777" w:rsidR="003965BA" w:rsidRDefault="003965BA" w:rsidP="00E6481E">
            <w:pPr>
              <w:spacing w:line="256" w:lineRule="auto"/>
              <w:rPr>
                <w:sz w:val="28"/>
                <w:szCs w:val="28"/>
                <w:lang w:val="el-GR"/>
              </w:rPr>
            </w:pPr>
          </w:p>
        </w:tc>
      </w:tr>
      <w:tr w:rsidR="003965BA" w14:paraId="7474B323" w14:textId="77777777" w:rsidTr="003965BA">
        <w:tc>
          <w:tcPr>
            <w:tcW w:w="803" w:type="dxa"/>
          </w:tcPr>
          <w:p w14:paraId="42B58CFE" w14:textId="221E5B83" w:rsidR="003965BA" w:rsidRDefault="003965BA" w:rsidP="00E6481E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2024</w:t>
            </w:r>
          </w:p>
        </w:tc>
        <w:tc>
          <w:tcPr>
            <w:tcW w:w="1175" w:type="dxa"/>
          </w:tcPr>
          <w:p w14:paraId="49EEC2D1" w14:textId="48C7D88D" w:rsidR="003965BA" w:rsidRDefault="003965BA" w:rsidP="00E6481E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25.000</w:t>
            </w:r>
          </w:p>
        </w:tc>
        <w:tc>
          <w:tcPr>
            <w:tcW w:w="3688" w:type="dxa"/>
          </w:tcPr>
          <w:p w14:paraId="67B49DE5" w14:textId="6444DEFE" w:rsidR="003965BA" w:rsidRDefault="003965BA" w:rsidP="00E6481E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2.500</w:t>
            </w:r>
          </w:p>
        </w:tc>
        <w:tc>
          <w:tcPr>
            <w:tcW w:w="3402" w:type="dxa"/>
          </w:tcPr>
          <w:p w14:paraId="171A4F75" w14:textId="3344F724" w:rsidR="003965BA" w:rsidRDefault="00E547B8" w:rsidP="00E6481E">
            <w:pPr>
              <w:spacing w:line="256" w:lineRule="auto"/>
              <w:rPr>
                <w:sz w:val="28"/>
                <w:szCs w:val="28"/>
                <w:lang w:val="el-GR"/>
              </w:rPr>
            </w:pPr>
            <w:r>
              <w:rPr>
                <w:color w:val="FF0000"/>
                <w:sz w:val="28"/>
                <w:szCs w:val="28"/>
                <w:lang w:val="el-GR"/>
              </w:rPr>
              <w:t xml:space="preserve">      </w:t>
            </w:r>
            <w:r w:rsidR="003965BA" w:rsidRPr="003965BA">
              <w:rPr>
                <w:color w:val="FF0000"/>
                <w:sz w:val="28"/>
                <w:szCs w:val="28"/>
                <w:lang w:val="el-GR"/>
              </w:rPr>
              <w:t>22.500</w:t>
            </w:r>
          </w:p>
        </w:tc>
      </w:tr>
      <w:tr w:rsidR="003965BA" w14:paraId="02467634" w14:textId="77777777" w:rsidTr="003965BA">
        <w:tc>
          <w:tcPr>
            <w:tcW w:w="803" w:type="dxa"/>
          </w:tcPr>
          <w:p w14:paraId="3C0929F8" w14:textId="77777777" w:rsidR="003965BA" w:rsidRDefault="003965BA" w:rsidP="00E6481E">
            <w:pPr>
              <w:spacing w:line="256" w:lineRule="auto"/>
              <w:rPr>
                <w:sz w:val="28"/>
                <w:szCs w:val="28"/>
                <w:lang w:val="el-GR"/>
              </w:rPr>
            </w:pPr>
          </w:p>
        </w:tc>
        <w:tc>
          <w:tcPr>
            <w:tcW w:w="1175" w:type="dxa"/>
          </w:tcPr>
          <w:p w14:paraId="469BEA6E" w14:textId="77777777" w:rsidR="003965BA" w:rsidRDefault="003965BA" w:rsidP="00E6481E">
            <w:pPr>
              <w:spacing w:line="256" w:lineRule="auto"/>
              <w:rPr>
                <w:sz w:val="28"/>
                <w:szCs w:val="28"/>
                <w:lang w:val="el-GR"/>
              </w:rPr>
            </w:pPr>
          </w:p>
        </w:tc>
        <w:tc>
          <w:tcPr>
            <w:tcW w:w="3688" w:type="dxa"/>
          </w:tcPr>
          <w:p w14:paraId="667D67E8" w14:textId="6F2EC777" w:rsidR="003965BA" w:rsidRDefault="003965BA" w:rsidP="00E6481E">
            <w:pPr>
              <w:spacing w:line="256" w:lineRule="auto"/>
              <w:rPr>
                <w:sz w:val="28"/>
                <w:szCs w:val="28"/>
                <w:lang w:val="el-GR"/>
              </w:rPr>
            </w:pPr>
            <w:r w:rsidRPr="003965BA">
              <w:rPr>
                <w:color w:val="FF0000"/>
                <w:sz w:val="28"/>
                <w:szCs w:val="28"/>
                <w:lang w:val="el-GR"/>
              </w:rPr>
              <w:t>7.795</w:t>
            </w:r>
          </w:p>
        </w:tc>
        <w:tc>
          <w:tcPr>
            <w:tcW w:w="3402" w:type="dxa"/>
          </w:tcPr>
          <w:p w14:paraId="74082956" w14:textId="77777777" w:rsidR="003965BA" w:rsidRDefault="003965BA" w:rsidP="00E6481E">
            <w:pPr>
              <w:spacing w:line="256" w:lineRule="auto"/>
              <w:rPr>
                <w:sz w:val="28"/>
                <w:szCs w:val="28"/>
                <w:lang w:val="el-GR"/>
              </w:rPr>
            </w:pPr>
          </w:p>
        </w:tc>
      </w:tr>
    </w:tbl>
    <w:bookmarkEnd w:id="2"/>
    <w:p w14:paraId="487F6F0C" w14:textId="332043D0" w:rsidR="00C35135" w:rsidRDefault="00E64E44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Ο ΕΛΑΠΟΑΣΑ ,μπορεί μα ασφάλεια να παρέχει βοηθήματα</w:t>
      </w:r>
      <w:r w:rsidR="00D704BA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, τα οποία θα καταχωρούνται στον αθροιστικό πίνακα</w:t>
      </w:r>
      <w:r w:rsidR="00A05D1B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</w:t>
      </w:r>
      <w:r w:rsidR="00430D02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 </w:t>
      </w:r>
      <w:r w:rsidR="00BD4CFA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του ΒΙΒΛΙΟΥ ΠΛΗΡΩΜΩΝ ΑΝΑ ΕΤΟΣ</w:t>
      </w:r>
      <w:r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 xml:space="preserve"> </w:t>
      </w:r>
      <w:r w:rsidR="003B0DAF">
        <w:rPr>
          <w:rFonts w:ascii="Calibri" w:eastAsia="Calibri" w:hAnsi="Calibri" w:cs="Times New Roman"/>
          <w:sz w:val="28"/>
          <w:szCs w:val="28"/>
          <w:lang w:val="el-GR"/>
          <w14:ligatures w14:val="none"/>
        </w:rPr>
        <w:t>,μέχρι την είσπραξη των εισφορών των Μελών.</w:t>
      </w:r>
    </w:p>
    <w:p w14:paraId="2081BB67" w14:textId="77777777" w:rsidR="00D72FCA" w:rsidRDefault="00D72FCA" w:rsidP="00E6481E">
      <w:pPr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</w:p>
    <w:p w14:paraId="7771C0EA" w14:textId="2E9727B6" w:rsidR="00D72FCA" w:rsidRDefault="00A6130C" w:rsidP="003A5712">
      <w:pPr>
        <w:tabs>
          <w:tab w:val="left" w:pos="1080"/>
        </w:tabs>
        <w:spacing w:line="256" w:lineRule="auto"/>
        <w:ind w:left="-709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ΓΙΑ ΤΗΝ ΕΔ</w:t>
      </w:r>
    </w:p>
    <w:p w14:paraId="3244D146" w14:textId="4BCEF7CE" w:rsidR="00A6130C" w:rsidRDefault="00A6130C" w:rsidP="003A5712">
      <w:pPr>
        <w:tabs>
          <w:tab w:val="left" w:pos="1080"/>
        </w:tabs>
        <w:spacing w:line="256" w:lineRule="auto"/>
        <w:ind w:left="-709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Ο ΠΡΟΕΔΡΟΣ                                               Ο ΓΡΑΜΜΑΤΕΑΣ</w:t>
      </w:r>
    </w:p>
    <w:p w14:paraId="14FC6573" w14:textId="673117B9" w:rsidR="00A6130C" w:rsidRPr="00E6481E" w:rsidRDefault="00A6130C" w:rsidP="003A5712">
      <w:pPr>
        <w:tabs>
          <w:tab w:val="left" w:pos="1080"/>
        </w:tabs>
        <w:spacing w:line="256" w:lineRule="auto"/>
        <w:ind w:left="-709"/>
        <w:rPr>
          <w:rFonts w:ascii="Calibri" w:eastAsia="Calibri" w:hAnsi="Calibri" w:cs="Times New Roman"/>
          <w:sz w:val="28"/>
          <w:szCs w:val="28"/>
          <w:lang w:val="el-GR"/>
          <w14:ligatures w14:val="none"/>
        </w:rPr>
      </w:pPr>
      <w:r>
        <w:rPr>
          <w:b/>
          <w:bCs/>
          <w:sz w:val="28"/>
          <w:szCs w:val="28"/>
          <w:lang w:val="el-GR"/>
        </w:rPr>
        <w:t>Νίκος ΟΥΡΑΝΟΣ                                     Βασίλης ΓΕΩΡΓΟΠΟΥΛΟΣ</w:t>
      </w:r>
    </w:p>
    <w:sectPr w:rsidR="00A6130C" w:rsidRPr="00E6481E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497E3" w14:textId="77777777" w:rsidR="00CD7008" w:rsidRDefault="00CD7008" w:rsidP="0033751A">
      <w:pPr>
        <w:spacing w:after="0" w:line="240" w:lineRule="auto"/>
      </w:pPr>
      <w:r>
        <w:separator/>
      </w:r>
    </w:p>
  </w:endnote>
  <w:endnote w:type="continuationSeparator" w:id="0">
    <w:p w14:paraId="5997ADB2" w14:textId="77777777" w:rsidR="00CD7008" w:rsidRDefault="00CD7008" w:rsidP="0033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364797"/>
      <w:docPartObj>
        <w:docPartGallery w:val="Page Numbers (Bottom of Page)"/>
        <w:docPartUnique/>
      </w:docPartObj>
    </w:sdtPr>
    <w:sdtContent>
      <w:p w14:paraId="284217D1" w14:textId="2EC94671" w:rsidR="0033751A" w:rsidRDefault="0033751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5C88E1E8" w14:textId="77777777" w:rsidR="0033751A" w:rsidRDefault="0033751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03E33" w14:textId="77777777" w:rsidR="00CD7008" w:rsidRDefault="00CD7008" w:rsidP="0033751A">
      <w:pPr>
        <w:spacing w:after="0" w:line="240" w:lineRule="auto"/>
      </w:pPr>
      <w:r>
        <w:separator/>
      </w:r>
    </w:p>
  </w:footnote>
  <w:footnote w:type="continuationSeparator" w:id="0">
    <w:p w14:paraId="34494D56" w14:textId="77777777" w:rsidR="00CD7008" w:rsidRDefault="00CD7008" w:rsidP="00337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16783"/>
    <w:multiLevelType w:val="hybridMultilevel"/>
    <w:tmpl w:val="A1384882"/>
    <w:lvl w:ilvl="0" w:tplc="E636417C">
      <w:start w:val="1"/>
      <w:numFmt w:val="decimal"/>
      <w:lvlText w:val="%1-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80920"/>
    <w:multiLevelType w:val="hybridMultilevel"/>
    <w:tmpl w:val="8534A698"/>
    <w:lvl w:ilvl="0" w:tplc="4392C49E">
      <w:start w:val="1"/>
      <w:numFmt w:val="decimal"/>
      <w:lvlText w:val="%1-"/>
      <w:lvlJc w:val="left"/>
      <w:pPr>
        <w:ind w:left="-349" w:hanging="360"/>
      </w:pPr>
    </w:lvl>
    <w:lvl w:ilvl="1" w:tplc="04080019">
      <w:start w:val="1"/>
      <w:numFmt w:val="lowerLetter"/>
      <w:lvlText w:val="%2."/>
      <w:lvlJc w:val="left"/>
      <w:pPr>
        <w:ind w:left="371" w:hanging="360"/>
      </w:pPr>
    </w:lvl>
    <w:lvl w:ilvl="2" w:tplc="0408001B">
      <w:start w:val="1"/>
      <w:numFmt w:val="lowerRoman"/>
      <w:lvlText w:val="%3."/>
      <w:lvlJc w:val="right"/>
      <w:pPr>
        <w:ind w:left="1091" w:hanging="180"/>
      </w:pPr>
    </w:lvl>
    <w:lvl w:ilvl="3" w:tplc="0408000F">
      <w:start w:val="1"/>
      <w:numFmt w:val="decimal"/>
      <w:lvlText w:val="%4."/>
      <w:lvlJc w:val="left"/>
      <w:pPr>
        <w:ind w:left="1811" w:hanging="360"/>
      </w:pPr>
    </w:lvl>
    <w:lvl w:ilvl="4" w:tplc="04080019">
      <w:start w:val="1"/>
      <w:numFmt w:val="lowerLetter"/>
      <w:lvlText w:val="%5."/>
      <w:lvlJc w:val="left"/>
      <w:pPr>
        <w:ind w:left="2531" w:hanging="360"/>
      </w:pPr>
    </w:lvl>
    <w:lvl w:ilvl="5" w:tplc="0408001B">
      <w:start w:val="1"/>
      <w:numFmt w:val="lowerRoman"/>
      <w:lvlText w:val="%6."/>
      <w:lvlJc w:val="right"/>
      <w:pPr>
        <w:ind w:left="3251" w:hanging="180"/>
      </w:pPr>
    </w:lvl>
    <w:lvl w:ilvl="6" w:tplc="0408000F">
      <w:start w:val="1"/>
      <w:numFmt w:val="decimal"/>
      <w:lvlText w:val="%7."/>
      <w:lvlJc w:val="left"/>
      <w:pPr>
        <w:ind w:left="3971" w:hanging="360"/>
      </w:pPr>
    </w:lvl>
    <w:lvl w:ilvl="7" w:tplc="04080019">
      <w:start w:val="1"/>
      <w:numFmt w:val="lowerLetter"/>
      <w:lvlText w:val="%8."/>
      <w:lvlJc w:val="left"/>
      <w:pPr>
        <w:ind w:left="4691" w:hanging="360"/>
      </w:pPr>
    </w:lvl>
    <w:lvl w:ilvl="8" w:tplc="0408001B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F6379E0"/>
    <w:multiLevelType w:val="hybridMultilevel"/>
    <w:tmpl w:val="7930C288"/>
    <w:lvl w:ilvl="0" w:tplc="048E1628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5E42FE"/>
    <w:multiLevelType w:val="hybridMultilevel"/>
    <w:tmpl w:val="4BBE3728"/>
    <w:lvl w:ilvl="0" w:tplc="AE92B736">
      <w:start w:val="5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 w16cid:durableId="2705331">
    <w:abstractNumId w:val="3"/>
  </w:num>
  <w:num w:numId="2" w16cid:durableId="1068578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5139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7449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1E"/>
    <w:rsid w:val="00013520"/>
    <w:rsid w:val="000170A4"/>
    <w:rsid w:val="000177F1"/>
    <w:rsid w:val="000204C0"/>
    <w:rsid w:val="00035373"/>
    <w:rsid w:val="000443B6"/>
    <w:rsid w:val="0008643D"/>
    <w:rsid w:val="00096285"/>
    <w:rsid w:val="000A0795"/>
    <w:rsid w:val="000E4C3A"/>
    <w:rsid w:val="000E60E3"/>
    <w:rsid w:val="000E6CA2"/>
    <w:rsid w:val="001219FF"/>
    <w:rsid w:val="00145E74"/>
    <w:rsid w:val="001662AF"/>
    <w:rsid w:val="001856EB"/>
    <w:rsid w:val="001A2647"/>
    <w:rsid w:val="001B0792"/>
    <w:rsid w:val="001B7360"/>
    <w:rsid w:val="001D1181"/>
    <w:rsid w:val="001D6941"/>
    <w:rsid w:val="001E02D7"/>
    <w:rsid w:val="001F5C90"/>
    <w:rsid w:val="002075C2"/>
    <w:rsid w:val="00214A9D"/>
    <w:rsid w:val="00216FEC"/>
    <w:rsid w:val="00227040"/>
    <w:rsid w:val="00256AB7"/>
    <w:rsid w:val="00285AF3"/>
    <w:rsid w:val="00294EDC"/>
    <w:rsid w:val="00297E9E"/>
    <w:rsid w:val="002E02CF"/>
    <w:rsid w:val="002E2DEE"/>
    <w:rsid w:val="00322AD9"/>
    <w:rsid w:val="0032458C"/>
    <w:rsid w:val="003316A0"/>
    <w:rsid w:val="00336A4A"/>
    <w:rsid w:val="0033751A"/>
    <w:rsid w:val="0034142C"/>
    <w:rsid w:val="00353A2B"/>
    <w:rsid w:val="00383AAD"/>
    <w:rsid w:val="003921EC"/>
    <w:rsid w:val="003965BA"/>
    <w:rsid w:val="003A5712"/>
    <w:rsid w:val="003B0DAF"/>
    <w:rsid w:val="003B1C3C"/>
    <w:rsid w:val="003B4ADF"/>
    <w:rsid w:val="003C07F8"/>
    <w:rsid w:val="003C4004"/>
    <w:rsid w:val="003C5361"/>
    <w:rsid w:val="003E2170"/>
    <w:rsid w:val="003F085C"/>
    <w:rsid w:val="00420735"/>
    <w:rsid w:val="00421D29"/>
    <w:rsid w:val="00430AC0"/>
    <w:rsid w:val="00430D02"/>
    <w:rsid w:val="00433B46"/>
    <w:rsid w:val="0044134F"/>
    <w:rsid w:val="00457E4A"/>
    <w:rsid w:val="0046194A"/>
    <w:rsid w:val="004C16CE"/>
    <w:rsid w:val="004C42ED"/>
    <w:rsid w:val="004D6822"/>
    <w:rsid w:val="004F2486"/>
    <w:rsid w:val="004F5279"/>
    <w:rsid w:val="00515608"/>
    <w:rsid w:val="00524C40"/>
    <w:rsid w:val="00545D39"/>
    <w:rsid w:val="005503BA"/>
    <w:rsid w:val="00551FCF"/>
    <w:rsid w:val="00572EF2"/>
    <w:rsid w:val="005C1218"/>
    <w:rsid w:val="005C74EA"/>
    <w:rsid w:val="006060F4"/>
    <w:rsid w:val="0065077E"/>
    <w:rsid w:val="00666FAD"/>
    <w:rsid w:val="00672D1D"/>
    <w:rsid w:val="006752BE"/>
    <w:rsid w:val="00677474"/>
    <w:rsid w:val="00677F06"/>
    <w:rsid w:val="00686C99"/>
    <w:rsid w:val="00691B9A"/>
    <w:rsid w:val="006A5CA6"/>
    <w:rsid w:val="006C605E"/>
    <w:rsid w:val="006C60BD"/>
    <w:rsid w:val="006D5658"/>
    <w:rsid w:val="007030AA"/>
    <w:rsid w:val="0071002D"/>
    <w:rsid w:val="00747369"/>
    <w:rsid w:val="00763089"/>
    <w:rsid w:val="007A607F"/>
    <w:rsid w:val="007C6645"/>
    <w:rsid w:val="007D3B65"/>
    <w:rsid w:val="007E130A"/>
    <w:rsid w:val="00813BD4"/>
    <w:rsid w:val="008149B0"/>
    <w:rsid w:val="00830B8A"/>
    <w:rsid w:val="00860F18"/>
    <w:rsid w:val="008618FB"/>
    <w:rsid w:val="00872FDC"/>
    <w:rsid w:val="00882C26"/>
    <w:rsid w:val="008915F7"/>
    <w:rsid w:val="008973FD"/>
    <w:rsid w:val="008A38FD"/>
    <w:rsid w:val="008C4898"/>
    <w:rsid w:val="008D1466"/>
    <w:rsid w:val="00930BA3"/>
    <w:rsid w:val="00935780"/>
    <w:rsid w:val="009411FE"/>
    <w:rsid w:val="00942DF1"/>
    <w:rsid w:val="009605DE"/>
    <w:rsid w:val="00983FA5"/>
    <w:rsid w:val="00993CEA"/>
    <w:rsid w:val="009B25C7"/>
    <w:rsid w:val="009F5C4F"/>
    <w:rsid w:val="00A05D1B"/>
    <w:rsid w:val="00A05E47"/>
    <w:rsid w:val="00A22CD6"/>
    <w:rsid w:val="00A42C2A"/>
    <w:rsid w:val="00A548A2"/>
    <w:rsid w:val="00A55128"/>
    <w:rsid w:val="00A5541C"/>
    <w:rsid w:val="00A55E8F"/>
    <w:rsid w:val="00A57CB6"/>
    <w:rsid w:val="00A6130C"/>
    <w:rsid w:val="00A71A47"/>
    <w:rsid w:val="00A77E6B"/>
    <w:rsid w:val="00A91FCE"/>
    <w:rsid w:val="00A958BF"/>
    <w:rsid w:val="00AD6C6E"/>
    <w:rsid w:val="00AF38DF"/>
    <w:rsid w:val="00B01895"/>
    <w:rsid w:val="00B12D56"/>
    <w:rsid w:val="00B2026C"/>
    <w:rsid w:val="00B31191"/>
    <w:rsid w:val="00B942C2"/>
    <w:rsid w:val="00BA53AA"/>
    <w:rsid w:val="00BC1917"/>
    <w:rsid w:val="00BD4CFA"/>
    <w:rsid w:val="00BD684F"/>
    <w:rsid w:val="00BF1D29"/>
    <w:rsid w:val="00C12880"/>
    <w:rsid w:val="00C16AE9"/>
    <w:rsid w:val="00C214C9"/>
    <w:rsid w:val="00C27180"/>
    <w:rsid w:val="00C3151C"/>
    <w:rsid w:val="00C35135"/>
    <w:rsid w:val="00C41AFE"/>
    <w:rsid w:val="00C605F1"/>
    <w:rsid w:val="00C62386"/>
    <w:rsid w:val="00C657AF"/>
    <w:rsid w:val="00C7016D"/>
    <w:rsid w:val="00C76C25"/>
    <w:rsid w:val="00C86F35"/>
    <w:rsid w:val="00C87B08"/>
    <w:rsid w:val="00CA1DA9"/>
    <w:rsid w:val="00CB5E7F"/>
    <w:rsid w:val="00CB7FC9"/>
    <w:rsid w:val="00CD7008"/>
    <w:rsid w:val="00D52DEB"/>
    <w:rsid w:val="00D66713"/>
    <w:rsid w:val="00D676FD"/>
    <w:rsid w:val="00D704BA"/>
    <w:rsid w:val="00D72FCA"/>
    <w:rsid w:val="00D92CF8"/>
    <w:rsid w:val="00DC5256"/>
    <w:rsid w:val="00DD2457"/>
    <w:rsid w:val="00DE5A3D"/>
    <w:rsid w:val="00DF4460"/>
    <w:rsid w:val="00DF53D5"/>
    <w:rsid w:val="00E16543"/>
    <w:rsid w:val="00E208B2"/>
    <w:rsid w:val="00E4083F"/>
    <w:rsid w:val="00E4342C"/>
    <w:rsid w:val="00E518F9"/>
    <w:rsid w:val="00E547B8"/>
    <w:rsid w:val="00E56938"/>
    <w:rsid w:val="00E6481E"/>
    <w:rsid w:val="00E64E44"/>
    <w:rsid w:val="00E849A0"/>
    <w:rsid w:val="00E96B80"/>
    <w:rsid w:val="00EA5436"/>
    <w:rsid w:val="00EB239C"/>
    <w:rsid w:val="00EB4AE7"/>
    <w:rsid w:val="00EB7BB9"/>
    <w:rsid w:val="00EC121C"/>
    <w:rsid w:val="00F31C87"/>
    <w:rsid w:val="00F325B6"/>
    <w:rsid w:val="00F44F7F"/>
    <w:rsid w:val="00F5236C"/>
    <w:rsid w:val="00F5542C"/>
    <w:rsid w:val="00F834C2"/>
    <w:rsid w:val="00F8376C"/>
    <w:rsid w:val="00F849DC"/>
    <w:rsid w:val="00F9208A"/>
    <w:rsid w:val="00FB45BA"/>
    <w:rsid w:val="00FD4A80"/>
    <w:rsid w:val="00FD5359"/>
    <w:rsid w:val="00FD5A16"/>
    <w:rsid w:val="00FE573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C821"/>
  <w15:chartTrackingRefBased/>
  <w15:docId w15:val="{92E46684-3EE6-4B35-8993-228F7FC3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E64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4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4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4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4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4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4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4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4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6481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E6481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E6481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E6481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E6481E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E6481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E6481E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E6481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E6481E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E64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6481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E64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6481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E64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6481E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E648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6481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4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6481E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E6481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648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39"/>
    <w:rsid w:val="00E648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3375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33751A"/>
    <w:rPr>
      <w:lang w:val="en-US"/>
    </w:rPr>
  </w:style>
  <w:style w:type="paragraph" w:styleId="ac">
    <w:name w:val="footer"/>
    <w:basedOn w:val="a"/>
    <w:link w:val="Char4"/>
    <w:uiPriority w:val="99"/>
    <w:unhideWhenUsed/>
    <w:rsid w:val="003375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33751A"/>
    <w:rPr>
      <w:lang w:val="en-US"/>
    </w:rPr>
  </w:style>
  <w:style w:type="table" w:customStyle="1" w:styleId="TableGrid">
    <w:name w:val="TableGrid"/>
    <w:rsid w:val="00882C26"/>
    <w:pPr>
      <w:spacing w:after="0" w:line="240" w:lineRule="auto"/>
    </w:pPr>
    <w:rPr>
      <w:rFonts w:ascii="Calibri" w:eastAsia="Times New Roman" w:hAnsi="Calibri" w:cs="Times New Roma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8</Pages>
  <Words>1089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ouranos</dc:creator>
  <cp:keywords/>
  <dc:description/>
  <cp:lastModifiedBy>nikos ouranos</cp:lastModifiedBy>
  <cp:revision>179</cp:revision>
  <dcterms:created xsi:type="dcterms:W3CDTF">2024-04-17T12:20:00Z</dcterms:created>
  <dcterms:modified xsi:type="dcterms:W3CDTF">2024-06-24T17:18:00Z</dcterms:modified>
</cp:coreProperties>
</file>