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8519" w14:textId="1FDF8D36" w:rsidR="00BC5760" w:rsidRDefault="00740739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Α</w:t>
      </w:r>
      <w:r w:rsidR="00BC5760" w:rsidRPr="00BC5760">
        <w:rPr>
          <w:b/>
          <w:bCs/>
          <w:lang w:val="el-GR"/>
        </w:rPr>
        <w:t>πόφαση Ελεγκτικού Συνεδρίου</w:t>
      </w:r>
      <w:r w:rsidR="00BC5760">
        <w:rPr>
          <w:b/>
          <w:bCs/>
          <w:lang w:val="el-GR"/>
        </w:rPr>
        <w:t xml:space="preserve"> 0695/202</w:t>
      </w:r>
      <w:r w:rsidR="00743C36">
        <w:rPr>
          <w:b/>
          <w:bCs/>
          <w:lang w:val="el-GR"/>
        </w:rPr>
        <w:t>0</w:t>
      </w:r>
    </w:p>
    <w:p w14:paraId="51113145" w14:textId="77777777" w:rsidR="00743C36" w:rsidRPr="00743C36" w:rsidRDefault="00743C36" w:rsidP="00BC5760">
      <w:pPr>
        <w:rPr>
          <w:b/>
          <w:bCs/>
          <w:lang w:val="el-GR"/>
        </w:rPr>
      </w:pPr>
    </w:p>
    <w:p w14:paraId="0FF90AE7" w14:textId="387C9437" w:rsidR="00BC5760" w:rsidRDefault="00743C36" w:rsidP="00BC5760">
      <w:pPr>
        <w:rPr>
          <w:lang w:val="el-GR"/>
        </w:rPr>
      </w:pPr>
      <w:r>
        <w:rPr>
          <w:lang w:val="el-GR"/>
        </w:rPr>
        <w:t>1</w:t>
      </w:r>
      <w:r w:rsidR="00BC5760">
        <w:rPr>
          <w:lang w:val="el-GR"/>
        </w:rPr>
        <w:t>-Αφορά τις αγωγές τεσσάρων ανώτατων αξιωματικών</w:t>
      </w:r>
      <w:r w:rsidR="00740739">
        <w:rPr>
          <w:lang w:val="el-GR"/>
        </w:rPr>
        <w:t>,( παρ. 14)</w:t>
      </w:r>
      <w:r>
        <w:rPr>
          <w:lang w:val="el-GR"/>
        </w:rPr>
        <w:t>, σε σχέση με την 2020/2020 απόφαση του ίδιου δικαστηρίου</w:t>
      </w:r>
      <w:r w:rsidR="00652E59">
        <w:rPr>
          <w:lang w:val="el-GR"/>
        </w:rPr>
        <w:t xml:space="preserve">, η οποία </w:t>
      </w:r>
      <w:r w:rsidR="00652E59" w:rsidRPr="00652E59">
        <w:rPr>
          <w:b/>
          <w:bCs/>
          <w:lang w:val="el-GR"/>
        </w:rPr>
        <w:t>ΔΕΝ ΕΙΝΑΙ ΔΕΣΜΕΥΤΙΚΗ</w:t>
      </w:r>
      <w:r w:rsidR="00652E59">
        <w:rPr>
          <w:lang w:val="el-GR"/>
        </w:rPr>
        <w:t xml:space="preserve"> .</w:t>
      </w:r>
    </w:p>
    <w:p w14:paraId="0CB56913" w14:textId="423C6DF6" w:rsidR="00BC5760" w:rsidRDefault="00743C36" w:rsidP="00BC5760">
      <w:pPr>
        <w:rPr>
          <w:lang w:val="el-GR"/>
        </w:rPr>
      </w:pPr>
      <w:r>
        <w:rPr>
          <w:lang w:val="el-GR"/>
        </w:rPr>
        <w:t>2</w:t>
      </w:r>
      <w:r w:rsidR="00BC5760">
        <w:rPr>
          <w:lang w:val="el-GR"/>
        </w:rPr>
        <w:t xml:space="preserve">-Η απόφαση σταθμίζει τις απαιτήσεις  των ανωτέρω αξιωματικών , </w:t>
      </w:r>
      <w:r w:rsidR="00740739">
        <w:rPr>
          <w:lang w:val="el-GR"/>
        </w:rPr>
        <w:t xml:space="preserve">(παρ. 18),  </w:t>
      </w:r>
      <w:r w:rsidR="00BC5760">
        <w:rPr>
          <w:lang w:val="el-GR"/>
        </w:rPr>
        <w:t>με τη βιωσιμότητα του ασφαλιστικού συστήματος και τη νομολογία που ισχύει μετά τα μνημόνια.</w:t>
      </w:r>
    </w:p>
    <w:p w14:paraId="347B956A" w14:textId="50B8BE4D" w:rsidR="00740739" w:rsidRDefault="00743C36" w:rsidP="00BC5760">
      <w:pPr>
        <w:rPr>
          <w:lang w:val="el-GR"/>
        </w:rPr>
      </w:pPr>
      <w:r>
        <w:rPr>
          <w:lang w:val="el-GR"/>
        </w:rPr>
        <w:t>3</w:t>
      </w:r>
      <w:r w:rsidR="00740739">
        <w:rPr>
          <w:lang w:val="el-GR"/>
        </w:rPr>
        <w:t>-Ορίζει την εύλογη αναλογία</w:t>
      </w:r>
      <w:r w:rsidR="00146FBD">
        <w:rPr>
          <w:lang w:val="el-GR"/>
        </w:rPr>
        <w:t xml:space="preserve"> ,(παρ. 20  και 21 ), </w:t>
      </w:r>
      <w:r w:rsidR="00740739">
        <w:rPr>
          <w:lang w:val="el-GR"/>
        </w:rPr>
        <w:t xml:space="preserve"> μεταξύ ΑΠΟΔΟΧΩΝ ΕΝΕΡΓΕΙΑΣ και Της ΜΗΝΙΑΙΑΣ </w:t>
      </w:r>
      <w:r w:rsidR="00AC524F">
        <w:rPr>
          <w:lang w:val="el-GR"/>
        </w:rPr>
        <w:t xml:space="preserve">ΑΚΑΘΑΡΗΣΤΗΣ </w:t>
      </w:r>
      <w:r w:rsidR="00740739">
        <w:rPr>
          <w:lang w:val="el-GR"/>
        </w:rPr>
        <w:t>ΣΥΝΤΑΞΗΣ, ώστε να μην διαταράσσεται το βιοτικό επίπεδο του   συνταξιούχου, (</w:t>
      </w:r>
      <w:proofErr w:type="spellStart"/>
      <w:r w:rsidR="00740739">
        <w:rPr>
          <w:lang w:val="el-GR"/>
        </w:rPr>
        <w:t>παρ</w:t>
      </w:r>
      <w:proofErr w:type="spellEnd"/>
      <w:r w:rsidR="00740739">
        <w:rPr>
          <w:lang w:val="el-GR"/>
        </w:rPr>
        <w:t xml:space="preserve"> 10,  11,12)</w:t>
      </w:r>
    </w:p>
    <w:p w14:paraId="799C4AAC" w14:textId="068DBBF7" w:rsidR="00BC5760" w:rsidRPr="00D2794E" w:rsidRDefault="00BC5760" w:rsidP="00BC5760">
      <w:pPr>
        <w:rPr>
          <w:b/>
          <w:bCs/>
          <w:lang w:val="el-GR"/>
        </w:rPr>
      </w:pPr>
      <w:r w:rsidRPr="00D2794E">
        <w:rPr>
          <w:b/>
          <w:bCs/>
          <w:lang w:val="el-GR"/>
        </w:rPr>
        <w:t>Για το λόγο αυτό είναι καταστροφική  για τους αποστράτους</w:t>
      </w:r>
      <w:r w:rsidR="00D2794E" w:rsidRPr="00D2794E">
        <w:rPr>
          <w:b/>
          <w:bCs/>
          <w:lang w:val="el-GR"/>
        </w:rPr>
        <w:t xml:space="preserve">  :</w:t>
      </w:r>
    </w:p>
    <w:p w14:paraId="7D667AA1" w14:textId="5E92564F" w:rsidR="00BC5760" w:rsidRDefault="00BC5760" w:rsidP="00BC5760">
      <w:pPr>
        <w:rPr>
          <w:lang w:val="el-GR"/>
        </w:rPr>
      </w:pPr>
      <w:r>
        <w:rPr>
          <w:lang w:val="el-GR"/>
        </w:rPr>
        <w:t xml:space="preserve">-Ορίζει τη σχέση 60%   -  40% </w:t>
      </w:r>
      <w:r w:rsidR="00D2794E">
        <w:rPr>
          <w:lang w:val="el-GR"/>
        </w:rPr>
        <w:t>, , μεταξύ ΑΣΦΑΛΙΣΤΕΩΝ ΑΠΟΔΟΧΩΝ  , (αποδοχές επί των οποίων γίνονταν κρατήσεις για σύνταξη)   προς  ΧΟΡΗΓΟΥΜΕΝΗ ΑΚΑΘΑΡΙΣΤΗ ΣΥΝΤΑΞΗ  (μικτά ποσά αντίστοιχης στήλης σημειωμάτων ))</w:t>
      </w:r>
    </w:p>
    <w:p w14:paraId="519A9619" w14:textId="23365281" w:rsidR="00146FBD" w:rsidRDefault="00D2794E" w:rsidP="00BC5760">
      <w:pPr>
        <w:rPr>
          <w:lang w:val="el-GR"/>
        </w:rPr>
      </w:pPr>
      <w:r>
        <w:rPr>
          <w:lang w:val="el-GR"/>
        </w:rPr>
        <w:t>-αποκλείει τη σχέση 80%  -  20% που ίσχυε  (και αιτούνται οι  ανωτέρω αξιωματικοί)</w:t>
      </w:r>
    </w:p>
    <w:p w14:paraId="27DA85B9" w14:textId="77777777" w:rsidR="00743C36" w:rsidRDefault="00743C36" w:rsidP="00BC5760">
      <w:pPr>
        <w:rPr>
          <w:lang w:val="el-GR"/>
        </w:rPr>
      </w:pPr>
    </w:p>
    <w:p w14:paraId="45DFD01A" w14:textId="22CE4F02" w:rsidR="00146FBD" w:rsidRPr="00146FBD" w:rsidRDefault="00146FBD" w:rsidP="00BC5760">
      <w:pPr>
        <w:rPr>
          <w:b/>
          <w:bCs/>
          <w:lang w:val="el-GR"/>
        </w:rPr>
      </w:pPr>
      <w:r w:rsidRPr="00146FBD">
        <w:rPr>
          <w:b/>
          <w:bCs/>
          <w:lang w:val="el-GR"/>
        </w:rPr>
        <w:t xml:space="preserve">Υπολογισμός με βάση την απόφαση </w:t>
      </w:r>
      <w:r w:rsidR="00C5562B">
        <w:rPr>
          <w:b/>
          <w:bCs/>
          <w:lang w:val="el-GR"/>
        </w:rPr>
        <w:t xml:space="preserve">,όπως ακριβώς αποτυπώνεται, </w:t>
      </w:r>
      <w:r w:rsidR="00C66AD5">
        <w:rPr>
          <w:b/>
          <w:bCs/>
          <w:lang w:val="el-GR"/>
        </w:rPr>
        <w:t xml:space="preserve"> (για τον πρώτο αξιωματικό</w:t>
      </w:r>
      <w:r w:rsidR="00AF6A10" w:rsidRPr="00AF6A10">
        <w:rPr>
          <w:b/>
          <w:bCs/>
          <w:lang w:val="el-GR"/>
        </w:rPr>
        <w:t xml:space="preserve">, </w:t>
      </w:r>
      <w:r w:rsidR="00AF6A10">
        <w:rPr>
          <w:b/>
          <w:bCs/>
          <w:lang w:val="el-GR"/>
        </w:rPr>
        <w:t xml:space="preserve">βλέπε απόφαση  Ε .Συνεδρίου </w:t>
      </w:r>
      <w:r w:rsidR="00C66AD5">
        <w:rPr>
          <w:b/>
          <w:bCs/>
          <w:lang w:val="el-GR"/>
        </w:rPr>
        <w:t>)</w:t>
      </w:r>
    </w:p>
    <w:p w14:paraId="1B668CE7" w14:textId="77777777" w:rsidR="00A93E46" w:rsidRDefault="00146FBD" w:rsidP="00BC5760">
      <w:pPr>
        <w:rPr>
          <w:b/>
          <w:bCs/>
          <w:lang w:val="el-GR"/>
        </w:rPr>
      </w:pPr>
      <w:r w:rsidRPr="00146FBD">
        <w:rPr>
          <w:b/>
          <w:bCs/>
          <w:lang w:val="el-GR"/>
        </w:rPr>
        <w:t>Ποια είναι τα ποσά</w:t>
      </w:r>
      <w:r w:rsidR="00A93E46">
        <w:rPr>
          <w:b/>
          <w:bCs/>
          <w:lang w:val="el-GR"/>
        </w:rPr>
        <w:t>;;</w:t>
      </w:r>
    </w:p>
    <w:p w14:paraId="06DC08D6" w14:textId="4BA53171" w:rsidR="00146FBD" w:rsidRDefault="00146FBD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 που θα τα βρω;;</w:t>
      </w:r>
    </w:p>
    <w:p w14:paraId="2E23EE03" w14:textId="084AC0CC" w:rsidR="00A93E46" w:rsidRDefault="00A93E46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πως θα τα εφαρμόσω στη δική μου περίπτωση;;</w:t>
      </w:r>
    </w:p>
    <w:p w14:paraId="5B69FC0E" w14:textId="77777777" w:rsidR="00A93E46" w:rsidRDefault="00A93E46" w:rsidP="00BC5760">
      <w:pPr>
        <w:rPr>
          <w:b/>
          <w:bCs/>
          <w:lang w:val="el-GR"/>
        </w:rPr>
      </w:pPr>
    </w:p>
    <w:p w14:paraId="311055E4" w14:textId="74989182" w:rsidR="005710DD" w:rsidRDefault="00146FBD" w:rsidP="00BC5760">
      <w:pPr>
        <w:rPr>
          <w:lang w:val="el-GR"/>
        </w:rPr>
      </w:pPr>
      <w:r w:rsidRPr="005710DD">
        <w:rPr>
          <w:b/>
          <w:bCs/>
          <w:lang w:val="el-GR"/>
        </w:rPr>
        <w:t>1-ΑΚΑΘΑΡΙΣΤΕΣ ΑΠΟΔΟΧΕΣ ΕΝΕΡΓΕΙΑΣ (παρ. 14)</w:t>
      </w:r>
      <w:r w:rsidRPr="005710DD">
        <w:rPr>
          <w:lang w:val="el-GR"/>
        </w:rPr>
        <w:t xml:space="preserve"> : από το σημείωμα Μηνιαίων  αποδοχών </w:t>
      </w:r>
      <w:r w:rsidR="00C66AD5">
        <w:rPr>
          <w:lang w:val="el-GR"/>
        </w:rPr>
        <w:t>ενέργειας</w:t>
      </w:r>
      <w:r w:rsidRPr="005710DD">
        <w:rPr>
          <w:lang w:val="el-GR"/>
        </w:rPr>
        <w:t xml:space="preserve"> =  4.797,94. </w:t>
      </w:r>
    </w:p>
    <w:p w14:paraId="76B2D991" w14:textId="09822D41" w:rsidR="00AC524F" w:rsidRPr="00AC524F" w:rsidRDefault="00AC524F" w:rsidP="00BC5760">
      <w:pPr>
        <w:rPr>
          <w:lang w:val="el-GR"/>
        </w:rPr>
      </w:pPr>
      <w:r w:rsidRPr="00AC524F">
        <w:rPr>
          <w:lang w:val="el-GR"/>
        </w:rPr>
        <w:t>βασικός μισθός 2.105,00 ευρώ + χρονοεπίδομα 1.263,00 ευρώ + οικογενειακή παροχή τέκνων 50,00 ευρώ + επίδομα εξομάλυνσης 212,94 ευρώ + επίδομα ειδικής απασχόλησης 294,05 ευρώ + επίδομα θέσης υψηλής ευθύνης 412,62 ευρώ + επίδομα ειδικών συνθηκών 68,46 ευρώ + έξοδα παράστασης 239,47 ευρώ + επίδομα διεύθυνσης - διοίκησης 107,01 ευρώ + επίδομα ετοιμότητας 45,39 ευρώ</w:t>
      </w:r>
      <w:r>
        <w:rPr>
          <w:lang w:val="el-GR"/>
        </w:rPr>
        <w:t>, (όπως ίσχυαν το 2017 )</w:t>
      </w:r>
    </w:p>
    <w:p w14:paraId="0771848B" w14:textId="0CAC7168" w:rsidR="00146FBD" w:rsidRDefault="00146FBD" w:rsidP="00BC5760">
      <w:pPr>
        <w:rPr>
          <w:lang w:val="el-GR"/>
        </w:rPr>
      </w:pPr>
      <w:r w:rsidRPr="005710DD">
        <w:rPr>
          <w:lang w:val="el-GR"/>
        </w:rPr>
        <w:t>Το σημείωμά μου μπορώ να το ζητήσω από την τελευταία υπηρεσία που υπηρέτησα</w:t>
      </w:r>
      <w:r w:rsidR="005710DD" w:rsidRPr="005710DD">
        <w:rPr>
          <w:lang w:val="el-GR"/>
        </w:rPr>
        <w:t xml:space="preserve"> , από το 2006  και μετά. Για πριν από την ΔΙΑΧΕΙΡΗΣΗ</w:t>
      </w:r>
      <w:r w:rsidR="00AF6A10">
        <w:rPr>
          <w:lang w:val="el-GR"/>
        </w:rPr>
        <w:t>Σ</w:t>
      </w:r>
      <w:r w:rsidR="005710DD" w:rsidRPr="005710DD">
        <w:rPr>
          <w:lang w:val="el-GR"/>
        </w:rPr>
        <w:t xml:space="preserve"> ΧΡΗΜΑΤΙΚΟΥ.</w:t>
      </w:r>
    </w:p>
    <w:p w14:paraId="26B7F23D" w14:textId="28CC8F21" w:rsidR="005710DD" w:rsidRDefault="005710DD" w:rsidP="00BC5760">
      <w:pPr>
        <w:rPr>
          <w:lang w:val="el-GR"/>
        </w:rPr>
      </w:pPr>
      <w:r w:rsidRPr="00AB43D0">
        <w:rPr>
          <w:b/>
          <w:bCs/>
          <w:lang w:val="el-GR"/>
        </w:rPr>
        <w:t>2-</w:t>
      </w:r>
      <w:r w:rsidR="00AB43D0" w:rsidRPr="00AB43D0">
        <w:rPr>
          <w:b/>
          <w:bCs/>
          <w:lang w:val="el-GR"/>
        </w:rPr>
        <w:t>ΣΥΝΤΑΞΙΜΕΣ</w:t>
      </w:r>
      <w:r w:rsidR="00AB43D0">
        <w:rPr>
          <w:lang w:val="el-GR"/>
        </w:rPr>
        <w:t xml:space="preserve">  - </w:t>
      </w:r>
      <w:r w:rsidRPr="00C66AD5">
        <w:rPr>
          <w:b/>
          <w:bCs/>
          <w:lang w:val="el-GR"/>
        </w:rPr>
        <w:t>ΑΣΦΑΛΙΣΤΕΕΣ ΑΠΟΔΟΧΕΣ</w:t>
      </w:r>
      <w:r>
        <w:rPr>
          <w:lang w:val="el-GR"/>
        </w:rPr>
        <w:t xml:space="preserve"> </w:t>
      </w:r>
      <w:r w:rsidR="00AB43D0">
        <w:rPr>
          <w:lang w:val="el-GR"/>
        </w:rPr>
        <w:t xml:space="preserve"> </w:t>
      </w:r>
      <w:r w:rsidR="00AB43D0" w:rsidRPr="00AB43D0">
        <w:rPr>
          <w:b/>
          <w:bCs/>
          <w:lang w:val="el-GR"/>
        </w:rPr>
        <w:t>ΕΝΕΡΓΕΙΑΣ</w:t>
      </w:r>
      <w:r w:rsidR="00AB43D0">
        <w:rPr>
          <w:lang w:val="el-GR"/>
        </w:rPr>
        <w:t xml:space="preserve"> </w:t>
      </w:r>
      <w:r w:rsidR="00C66AD5">
        <w:rPr>
          <w:lang w:val="el-GR"/>
        </w:rPr>
        <w:t>,</w:t>
      </w:r>
      <w:r>
        <w:rPr>
          <w:lang w:val="el-GR"/>
        </w:rPr>
        <w:t xml:space="preserve"> αποδοχές επί των οποίων </w:t>
      </w:r>
      <w:r w:rsidR="00224B5D">
        <w:rPr>
          <w:lang w:val="el-GR"/>
        </w:rPr>
        <w:t xml:space="preserve">μου </w:t>
      </w:r>
      <w:r>
        <w:rPr>
          <w:lang w:val="el-GR"/>
        </w:rPr>
        <w:t>έγιναν κρατήσεις για σύνταξη</w:t>
      </w:r>
      <w:r w:rsidR="00C66AD5">
        <w:rPr>
          <w:lang w:val="el-GR"/>
        </w:rPr>
        <w:t xml:space="preserve"> (παρ. 14 ):</w:t>
      </w:r>
    </w:p>
    <w:p w14:paraId="682AAD29" w14:textId="51CF35B2" w:rsidR="00C66AD5" w:rsidRDefault="00C66AD5" w:rsidP="00BC5760">
      <w:pPr>
        <w:rPr>
          <w:lang w:val="el-GR"/>
        </w:rPr>
      </w:pPr>
      <w:r>
        <w:rPr>
          <w:lang w:val="el-GR"/>
        </w:rPr>
        <w:t xml:space="preserve">Αποτυπώνεται στην πράξη συνταξιοδότησης μου την οποία έχω, στην σελίδα υπολογισμός σύνταξης </w:t>
      </w:r>
      <w:r w:rsidR="004A0497">
        <w:rPr>
          <w:lang w:val="el-GR"/>
        </w:rPr>
        <w:t xml:space="preserve">, στην δεξιά στήλη , </w:t>
      </w:r>
      <w:r>
        <w:rPr>
          <w:lang w:val="el-GR"/>
        </w:rPr>
        <w:t xml:space="preserve">με την ονομασία ΣΥΝΤΑΞΙΜΕΣ ΑΠΟΔΟΧΕΣ  = 3.848,03 </w:t>
      </w:r>
    </w:p>
    <w:p w14:paraId="38BA3703" w14:textId="250C4D9A" w:rsidR="00AF6A10" w:rsidRDefault="00AF6A10" w:rsidP="00BC5760">
      <w:pPr>
        <w:rPr>
          <w:lang w:val="el-GR"/>
        </w:rPr>
      </w:pPr>
    </w:p>
    <w:p w14:paraId="108B20A8" w14:textId="77777777" w:rsidR="00AF6A10" w:rsidRDefault="00AF6A10" w:rsidP="00BC5760">
      <w:pPr>
        <w:rPr>
          <w:lang w:val="el-GR"/>
        </w:rPr>
      </w:pPr>
    </w:p>
    <w:p w14:paraId="48CC695E" w14:textId="25F03559" w:rsidR="004A0497" w:rsidRDefault="004A0497" w:rsidP="00BC5760">
      <w:pPr>
        <w:rPr>
          <w:lang w:val="el-GR"/>
        </w:rPr>
      </w:pPr>
      <w:r w:rsidRPr="004A0497">
        <w:rPr>
          <w:b/>
          <w:bCs/>
          <w:lang w:val="el-GR"/>
        </w:rPr>
        <w:t>3- ΣΥΝΤΑΞΙΜΟΣ ΜΙΣΘΟΣ (παρ.14)</w:t>
      </w:r>
      <w:r>
        <w:rPr>
          <w:lang w:val="el-GR"/>
        </w:rPr>
        <w:t xml:space="preserve">  : </w:t>
      </w:r>
    </w:p>
    <w:p w14:paraId="7819AA2F" w14:textId="1DEA38BA" w:rsidR="004A0497" w:rsidRDefault="004A0497" w:rsidP="00BC5760">
      <w:pPr>
        <w:rPr>
          <w:lang w:val="el-GR"/>
        </w:rPr>
      </w:pPr>
      <w:r w:rsidRPr="000F74D5">
        <w:rPr>
          <w:b/>
          <w:bCs/>
          <w:lang w:val="el-GR"/>
        </w:rPr>
        <w:t xml:space="preserve">Αποτυπώνεται </w:t>
      </w:r>
      <w:r>
        <w:rPr>
          <w:lang w:val="el-GR"/>
        </w:rPr>
        <w:t>στην πράξη συνταξιοδότησής μου</w:t>
      </w:r>
      <w:r w:rsidR="00A93E46">
        <w:rPr>
          <w:lang w:val="el-GR"/>
        </w:rPr>
        <w:t>,</w:t>
      </w:r>
      <w:r>
        <w:rPr>
          <w:lang w:val="el-GR"/>
        </w:rPr>
        <w:t xml:space="preserve"> στην σελίδα υπολογισμός σύνταξης ,με την ονομασία  συντάξιμ</w:t>
      </w:r>
      <w:r w:rsidR="00224B5D">
        <w:rPr>
          <w:lang w:val="el-GR"/>
        </w:rPr>
        <w:t>ες</w:t>
      </w:r>
      <w:r>
        <w:rPr>
          <w:lang w:val="el-GR"/>
        </w:rPr>
        <w:t xml:space="preserve"> και στην δεύτερη σελίδα του Μηνιαίου  ενημερωτικού σημειώματος  πληρωμής σύνταξ</w:t>
      </w:r>
      <w:r w:rsidR="00A93E46">
        <w:rPr>
          <w:lang w:val="el-GR"/>
        </w:rPr>
        <w:t>ής μου</w:t>
      </w:r>
      <w:r>
        <w:rPr>
          <w:lang w:val="el-GR"/>
        </w:rPr>
        <w:t xml:space="preserve"> ,με την ονομασία </w:t>
      </w:r>
      <w:r w:rsidR="00A93E46">
        <w:rPr>
          <w:lang w:val="el-GR"/>
        </w:rPr>
        <w:t xml:space="preserve">συντάξιμος μισθός την  12-5-2016. </w:t>
      </w:r>
    </w:p>
    <w:p w14:paraId="52D0323F" w14:textId="18A79CAC" w:rsidR="00C66AD5" w:rsidRDefault="00A93E46" w:rsidP="00BC5760">
      <w:pPr>
        <w:rPr>
          <w:lang w:val="el-GR"/>
        </w:rPr>
      </w:pPr>
      <w:r w:rsidRPr="00A93E46">
        <w:rPr>
          <w:b/>
          <w:bCs/>
          <w:lang w:val="el-GR"/>
        </w:rPr>
        <w:t>4</w:t>
      </w:r>
      <w:r w:rsidR="00C66AD5" w:rsidRPr="00A93E46">
        <w:rPr>
          <w:b/>
          <w:bCs/>
          <w:lang w:val="el-GR"/>
        </w:rPr>
        <w:t>-</w:t>
      </w:r>
      <w:r w:rsidR="00AB43D0">
        <w:rPr>
          <w:b/>
          <w:bCs/>
          <w:lang w:val="el-GR"/>
        </w:rPr>
        <w:t xml:space="preserve">ΑΚΑΘΑΡΙΣΤΗ </w:t>
      </w:r>
      <w:r w:rsidR="00C66AD5" w:rsidRPr="00A93E46">
        <w:rPr>
          <w:b/>
          <w:bCs/>
          <w:lang w:val="el-GR"/>
        </w:rPr>
        <w:t xml:space="preserve">ΣΥΝΤΑΞΗ </w:t>
      </w:r>
      <w:r w:rsidR="004A0497" w:rsidRPr="00A93E46">
        <w:rPr>
          <w:b/>
          <w:bCs/>
          <w:lang w:val="el-GR"/>
        </w:rPr>
        <w:t xml:space="preserve"> (π</w:t>
      </w:r>
      <w:r w:rsidRPr="00A93E46">
        <w:rPr>
          <w:b/>
          <w:bCs/>
          <w:lang w:val="el-GR"/>
        </w:rPr>
        <w:t>α</w:t>
      </w:r>
      <w:r w:rsidR="004A0497" w:rsidRPr="00A93E46">
        <w:rPr>
          <w:b/>
          <w:bCs/>
          <w:lang w:val="el-GR"/>
        </w:rPr>
        <w:t>ρ.14)</w:t>
      </w:r>
      <w:r w:rsidR="004A0497">
        <w:rPr>
          <w:lang w:val="el-GR"/>
        </w:rPr>
        <w:t xml:space="preserve"> :</w:t>
      </w:r>
    </w:p>
    <w:p w14:paraId="5185908F" w14:textId="3D8EF5FC" w:rsidR="00A93E46" w:rsidRDefault="00A93E46" w:rsidP="00BC5760">
      <w:pPr>
        <w:rPr>
          <w:b/>
          <w:bCs/>
          <w:lang w:val="el-GR"/>
        </w:rPr>
      </w:pPr>
      <w:r w:rsidRPr="000F74D5">
        <w:rPr>
          <w:b/>
          <w:bCs/>
          <w:lang w:val="el-GR"/>
        </w:rPr>
        <w:t>Αποτυπώνεται</w:t>
      </w:r>
      <w:r>
        <w:rPr>
          <w:lang w:val="el-GR"/>
        </w:rPr>
        <w:t xml:space="preserve"> στην Τρίτη στήλη του του Μηνιαίου  ενημερωτικού σημειώματος  πληρωμής σύνταξής μου , </w:t>
      </w:r>
      <w:r w:rsidRPr="00A93E46">
        <w:rPr>
          <w:b/>
          <w:bCs/>
          <w:lang w:val="el-GR"/>
        </w:rPr>
        <w:t>ΠΟΣΟ ΣΥΝΤΑΞΗΣ ΒΑΣΕΙ ΤΩΝ ΑΡΘΡΩΝ 25 ΚΑΙ 29</w:t>
      </w:r>
      <w:r w:rsidR="00224B5D">
        <w:rPr>
          <w:b/>
          <w:bCs/>
          <w:lang w:val="el-GR"/>
        </w:rPr>
        <w:t xml:space="preserve"> </w:t>
      </w:r>
      <w:r w:rsidRPr="00A93E46">
        <w:rPr>
          <w:b/>
          <w:bCs/>
          <w:lang w:val="el-GR"/>
        </w:rPr>
        <w:t xml:space="preserve"> Ν. 4670/2020 , με την ονομασία  ΜΕΙΚΤΑ ΠΟΣΑ</w:t>
      </w:r>
      <w:r>
        <w:rPr>
          <w:b/>
          <w:bCs/>
          <w:lang w:val="el-GR"/>
        </w:rPr>
        <w:t xml:space="preserve">  = 1.974,13</w:t>
      </w:r>
      <w:r w:rsidR="000F74D5">
        <w:rPr>
          <w:b/>
          <w:bCs/>
          <w:lang w:val="el-GR"/>
        </w:rPr>
        <w:t>.</w:t>
      </w:r>
    </w:p>
    <w:p w14:paraId="2CAF5956" w14:textId="08F16E62" w:rsidR="00224B5D" w:rsidRDefault="00224B5D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Είναι το άθροισμα εθνικής και ανταποδοτικής σύνταξης</w:t>
      </w:r>
    </w:p>
    <w:p w14:paraId="5C707756" w14:textId="4E0C5561" w:rsidR="00224B5D" w:rsidRDefault="00224B5D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Εθνική = 384 ευρώ</w:t>
      </w:r>
    </w:p>
    <w:p w14:paraId="45EC4B7F" w14:textId="4229AA16" w:rsidR="000F74D5" w:rsidRDefault="00224B5D" w:rsidP="00BC5760">
      <w:pPr>
        <w:rPr>
          <w:lang w:val="el-GR"/>
        </w:rPr>
      </w:pPr>
      <w:r>
        <w:rPr>
          <w:lang w:val="el-GR"/>
        </w:rPr>
        <w:t>Ανταποδοτική, ε</w:t>
      </w:r>
      <w:r w:rsidR="000F74D5" w:rsidRPr="000F74D5">
        <w:rPr>
          <w:lang w:val="el-GR"/>
        </w:rPr>
        <w:t>ίναι το γινόμενο συντάξιμος μισθός   χ  συντελεστής απόδοσης ( υπάρχει δεν τον υπολογίζω)</w:t>
      </w:r>
    </w:p>
    <w:p w14:paraId="257D59C8" w14:textId="77777777" w:rsidR="000F74D5" w:rsidRDefault="000F74D5" w:rsidP="00BC5760">
      <w:pPr>
        <w:rPr>
          <w:lang w:val="el-GR"/>
        </w:rPr>
      </w:pPr>
    </w:p>
    <w:p w14:paraId="3C86679C" w14:textId="7CF776CC" w:rsidR="000F74D5" w:rsidRDefault="00AB43D0" w:rsidP="000F74D5">
      <w:pPr>
        <w:rPr>
          <w:b/>
          <w:bCs/>
          <w:lang w:val="el-GR"/>
        </w:rPr>
      </w:pPr>
      <w:r>
        <w:rPr>
          <w:b/>
          <w:bCs/>
          <w:lang w:val="el-GR"/>
        </w:rPr>
        <w:t>α-</w:t>
      </w:r>
      <w:r w:rsidR="000F74D5" w:rsidRPr="000F74D5">
        <w:rPr>
          <w:b/>
          <w:bCs/>
          <w:lang w:val="el-GR"/>
        </w:rPr>
        <w:t xml:space="preserve">Υπολογισμός </w:t>
      </w:r>
      <w:r w:rsidR="000F74D5">
        <w:rPr>
          <w:b/>
          <w:bCs/>
          <w:lang w:val="el-GR"/>
        </w:rPr>
        <w:t>απόκλισης  των ποσοστών 60%  -  40%,  (</w:t>
      </w:r>
      <w:r w:rsidR="000F74D5" w:rsidRPr="000F74D5">
        <w:rPr>
          <w:b/>
          <w:bCs/>
          <w:lang w:val="el-GR"/>
        </w:rPr>
        <w:t xml:space="preserve"> παρ. 2</w:t>
      </w:r>
      <w:r w:rsidR="000F74D5">
        <w:rPr>
          <w:b/>
          <w:bCs/>
          <w:lang w:val="el-GR"/>
        </w:rPr>
        <w:t>3 ) :</w:t>
      </w:r>
    </w:p>
    <w:p w14:paraId="0BD685D9" w14:textId="36A4F1DE" w:rsidR="00AB43D0" w:rsidRDefault="00AB43D0" w:rsidP="000F74D5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Στον υπολογισμό λαμβάνονται </w:t>
      </w:r>
      <w:proofErr w:type="spellStart"/>
      <w:r>
        <w:rPr>
          <w:b/>
          <w:bCs/>
          <w:lang w:val="el-GR"/>
        </w:rPr>
        <w:t>υπ</w:t>
      </w:r>
      <w:proofErr w:type="spellEnd"/>
      <w:r>
        <w:rPr>
          <w:b/>
          <w:bCs/>
          <w:lang w:val="el-GR"/>
        </w:rPr>
        <w:t xml:space="preserve"> </w:t>
      </w:r>
      <w:proofErr w:type="spellStart"/>
      <w:r>
        <w:rPr>
          <w:b/>
          <w:bCs/>
          <w:lang w:val="el-GR"/>
        </w:rPr>
        <w:t>όψιν</w:t>
      </w:r>
      <w:proofErr w:type="spellEnd"/>
      <w:r>
        <w:rPr>
          <w:b/>
          <w:bCs/>
          <w:lang w:val="el-GR"/>
        </w:rPr>
        <w:t xml:space="preserve">  τα ποσά :</w:t>
      </w:r>
    </w:p>
    <w:p w14:paraId="592EB28A" w14:textId="292A8BEA" w:rsidR="00AB43D0" w:rsidRDefault="00AB43D0" w:rsidP="000F74D5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 -</w:t>
      </w:r>
      <w:r w:rsidRPr="00AB43D0">
        <w:rPr>
          <w:b/>
          <w:bCs/>
          <w:lang w:val="el-GR"/>
        </w:rPr>
        <w:t>ΣΥΝΤΑΞΙΜΕΣ</w:t>
      </w:r>
      <w:r>
        <w:rPr>
          <w:lang w:val="el-GR"/>
        </w:rPr>
        <w:t xml:space="preserve">  - </w:t>
      </w:r>
      <w:r w:rsidRPr="00C66AD5">
        <w:rPr>
          <w:b/>
          <w:bCs/>
          <w:lang w:val="el-GR"/>
        </w:rPr>
        <w:t>ΑΣΦΑΛΙΣΤΕΕΣ ΑΠΟΔΟΧΕΣ</w:t>
      </w:r>
      <w:r>
        <w:rPr>
          <w:lang w:val="el-GR"/>
        </w:rPr>
        <w:t xml:space="preserve">  </w:t>
      </w:r>
      <w:r w:rsidRPr="00AB43D0">
        <w:rPr>
          <w:b/>
          <w:bCs/>
          <w:lang w:val="el-GR"/>
        </w:rPr>
        <w:t>ΕΝΕΡΓΕΙΑΣ</w:t>
      </w:r>
      <w:r w:rsidR="00C17E40">
        <w:rPr>
          <w:b/>
          <w:bCs/>
          <w:lang w:val="el-GR"/>
        </w:rPr>
        <w:t xml:space="preserve"> = 3.849,03</w:t>
      </w:r>
    </w:p>
    <w:p w14:paraId="4268DAEA" w14:textId="4E9CD50D" w:rsidR="00AB43D0" w:rsidRDefault="00AB43D0" w:rsidP="000F74D5">
      <w:pPr>
        <w:rPr>
          <w:b/>
          <w:bCs/>
          <w:lang w:val="el-GR"/>
        </w:rPr>
      </w:pPr>
      <w:r>
        <w:rPr>
          <w:b/>
          <w:bCs/>
          <w:lang w:val="el-GR"/>
        </w:rPr>
        <w:t>-</w:t>
      </w:r>
      <w:r w:rsidRPr="00AB43D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ΑΚΑΘΑΡΙΣΤΗ </w:t>
      </w:r>
      <w:r w:rsidRPr="00A93E46">
        <w:rPr>
          <w:b/>
          <w:bCs/>
          <w:lang w:val="el-GR"/>
        </w:rPr>
        <w:t xml:space="preserve">ΣΥΝΤΑΞΗ  </w:t>
      </w:r>
      <w:r w:rsidR="00C17E40">
        <w:rPr>
          <w:b/>
          <w:bCs/>
          <w:lang w:val="el-GR"/>
        </w:rPr>
        <w:t>=1974,13</w:t>
      </w:r>
    </w:p>
    <w:p w14:paraId="74D88D08" w14:textId="40DA5BE1" w:rsidR="00B865EC" w:rsidRDefault="00B865EC" w:rsidP="000F74D5">
      <w:pPr>
        <w:rPr>
          <w:b/>
          <w:bCs/>
          <w:lang w:val="el-GR"/>
        </w:rPr>
      </w:pPr>
      <w:r w:rsidRPr="00B865EC">
        <w:rPr>
          <w:b/>
          <w:bCs/>
          <w:lang w:val="el-GR"/>
        </w:rPr>
        <w:t xml:space="preserve"> μηνιαία σύνταξη 1.974,13 ευρώ Χ 100 ÷ μηνιαίες ασφαλιστέες αποδοχές 3.849,03 ευρώ</w:t>
      </w:r>
      <w:r>
        <w:rPr>
          <w:b/>
          <w:bCs/>
          <w:lang w:val="el-GR"/>
        </w:rPr>
        <w:t xml:space="preserve">  = ποσοστό 51,29% . Δηλαδή :</w:t>
      </w:r>
    </w:p>
    <w:p w14:paraId="497DB414" w14:textId="36D5FB21" w:rsidR="000E2B19" w:rsidRDefault="00C17E40" w:rsidP="000F74D5">
      <w:pPr>
        <w:rPr>
          <w:b/>
          <w:bCs/>
          <w:lang w:val="el-GR"/>
        </w:rPr>
      </w:pPr>
      <w:r>
        <w:rPr>
          <w:b/>
          <w:bCs/>
          <w:lang w:val="el-GR"/>
        </w:rPr>
        <w:t>η ακαθάριστη σύνταξη σ</w:t>
      </w:r>
      <w:r w:rsidR="00B865EC" w:rsidRPr="00B865EC">
        <w:rPr>
          <w:b/>
          <w:bCs/>
          <w:lang w:val="el-GR"/>
        </w:rPr>
        <w:t xml:space="preserve">το ποσό των 1.974,13 </w:t>
      </w:r>
      <w:r>
        <w:rPr>
          <w:b/>
          <w:bCs/>
          <w:lang w:val="el-GR"/>
        </w:rPr>
        <w:t xml:space="preserve">ευρώ, </w:t>
      </w:r>
      <w:r w:rsidR="00B865EC" w:rsidRPr="00B865EC">
        <w:rPr>
          <w:b/>
          <w:bCs/>
          <w:lang w:val="el-GR"/>
        </w:rPr>
        <w:t xml:space="preserve"> αντιστοιχεί σε ποσοστό 51,29% των συντάξιμων - ασφαλιστέων αποδοχών ενεργείας</w:t>
      </w:r>
      <w:r>
        <w:rPr>
          <w:b/>
          <w:bCs/>
          <w:lang w:val="el-GR"/>
        </w:rPr>
        <w:t xml:space="preserve"> και υπολείπεται του 60% κατά  8,71%</w:t>
      </w:r>
      <w:r w:rsidR="00C5562B">
        <w:rPr>
          <w:b/>
          <w:bCs/>
          <w:lang w:val="el-GR"/>
        </w:rPr>
        <w:t xml:space="preserve">  </w:t>
      </w:r>
      <w:r w:rsidR="00B33278">
        <w:rPr>
          <w:b/>
          <w:bCs/>
          <w:lang w:val="el-GR"/>
        </w:rPr>
        <w:t xml:space="preserve"> ή  0,0871</w:t>
      </w:r>
    </w:p>
    <w:p w14:paraId="0C2BFDED" w14:textId="767A7214" w:rsidR="00AB43D0" w:rsidRPr="00B865EC" w:rsidRDefault="00B33278" w:rsidP="000F74D5">
      <w:pPr>
        <w:rPr>
          <w:b/>
          <w:bCs/>
          <w:lang w:val="el-GR"/>
        </w:rPr>
      </w:pPr>
      <w:r>
        <w:rPr>
          <w:b/>
          <w:bCs/>
          <w:lang w:val="el-GR"/>
        </w:rPr>
        <w:t>Στο σημείο αυτό το δικαστήριο</w:t>
      </w:r>
      <w:r w:rsidR="00674912">
        <w:rPr>
          <w:b/>
          <w:bCs/>
          <w:lang w:val="el-GR"/>
        </w:rPr>
        <w:t>,</w:t>
      </w:r>
      <w:r>
        <w:rPr>
          <w:b/>
          <w:bCs/>
          <w:lang w:val="el-GR"/>
        </w:rPr>
        <w:t xml:space="preserve"> δεν υπολογίζει το δικαιούμενο ποσόν με βάση το ποσοστό 8,71%  ,δηλαδή  </w:t>
      </w:r>
      <w:r>
        <w:rPr>
          <w:b/>
          <w:bCs/>
          <w:lang w:val="el-GR"/>
        </w:rPr>
        <w:t xml:space="preserve">1974,13/3.849,03 =  0,0871  </w:t>
      </w:r>
      <w:r>
        <w:rPr>
          <w:b/>
          <w:bCs/>
          <w:lang w:val="el-GR"/>
        </w:rPr>
        <w:t>χ  3.849,03  = 335,29 ευρώ ανά μήνα</w:t>
      </w:r>
      <w:r w:rsidR="00674912">
        <w:rPr>
          <w:b/>
          <w:bCs/>
          <w:lang w:val="el-GR"/>
        </w:rPr>
        <w:t>.</w:t>
      </w:r>
    </w:p>
    <w:p w14:paraId="2B5F834C" w14:textId="01B00FE0" w:rsidR="000F74D5" w:rsidRDefault="00B865EC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β -</w:t>
      </w:r>
      <w:r w:rsidR="000F74D5" w:rsidRPr="000F74D5">
        <w:rPr>
          <w:b/>
          <w:bCs/>
          <w:lang w:val="el-GR"/>
        </w:rPr>
        <w:t xml:space="preserve">Υπολογισμός </w:t>
      </w:r>
      <w:r w:rsidR="000F74D5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δικαιούμενων ποσών </w:t>
      </w:r>
      <w:r w:rsidR="000F74D5">
        <w:rPr>
          <w:b/>
          <w:bCs/>
          <w:lang w:val="el-GR"/>
        </w:rPr>
        <w:t>(</w:t>
      </w:r>
      <w:r w:rsidR="000F74D5" w:rsidRPr="000F74D5">
        <w:rPr>
          <w:b/>
          <w:bCs/>
          <w:lang w:val="el-GR"/>
        </w:rPr>
        <w:t xml:space="preserve"> παρ. 28</w:t>
      </w:r>
      <w:r w:rsidR="000F74D5">
        <w:rPr>
          <w:b/>
          <w:bCs/>
          <w:lang w:val="el-GR"/>
        </w:rPr>
        <w:t xml:space="preserve"> ) :</w:t>
      </w:r>
    </w:p>
    <w:p w14:paraId="0387649C" w14:textId="3BF0E547" w:rsidR="00D74C68" w:rsidRDefault="00D74C68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-</w:t>
      </w:r>
      <w:r w:rsidR="00C17E40" w:rsidRPr="00D74C68">
        <w:rPr>
          <w:b/>
          <w:bCs/>
          <w:lang w:val="el-GR"/>
        </w:rPr>
        <w:t xml:space="preserve"> εδικαιούτο να λάβει</w:t>
      </w:r>
      <w:r>
        <w:rPr>
          <w:b/>
          <w:bCs/>
          <w:lang w:val="el-GR"/>
        </w:rPr>
        <w:t>:</w:t>
      </w:r>
    </w:p>
    <w:p w14:paraId="23D45444" w14:textId="77777777" w:rsidR="00D74C68" w:rsidRDefault="00D74C68" w:rsidP="00D74C68">
      <w:pPr>
        <w:rPr>
          <w:b/>
          <w:bCs/>
          <w:lang w:val="el-GR"/>
        </w:rPr>
      </w:pPr>
      <w:r w:rsidRPr="00AB43D0">
        <w:rPr>
          <w:b/>
          <w:bCs/>
          <w:lang w:val="el-GR"/>
        </w:rPr>
        <w:t>ΣΥΝΤΑΞΙΜΕΣ</w:t>
      </w:r>
      <w:r>
        <w:rPr>
          <w:lang w:val="el-GR"/>
        </w:rPr>
        <w:t xml:space="preserve">  - </w:t>
      </w:r>
      <w:r w:rsidRPr="00C66AD5">
        <w:rPr>
          <w:b/>
          <w:bCs/>
          <w:lang w:val="el-GR"/>
        </w:rPr>
        <w:t>ΑΣΦΑΛΙΣΤΕΕΣ ΑΠΟΔΟΧΕΣ</w:t>
      </w:r>
      <w:r>
        <w:rPr>
          <w:lang w:val="el-GR"/>
        </w:rPr>
        <w:t xml:space="preserve">  </w:t>
      </w:r>
      <w:r w:rsidRPr="00AB43D0">
        <w:rPr>
          <w:b/>
          <w:bCs/>
          <w:lang w:val="el-GR"/>
        </w:rPr>
        <w:t>ΕΝΕΡΓΕΙΑΣ</w:t>
      </w:r>
      <w:r>
        <w:rPr>
          <w:b/>
          <w:bCs/>
          <w:lang w:val="el-GR"/>
        </w:rPr>
        <w:t xml:space="preserve">   χ   60% </w:t>
      </w:r>
    </w:p>
    <w:p w14:paraId="6CCE1CFE" w14:textId="21257BDB" w:rsidR="00D74C68" w:rsidRDefault="00D74C68" w:rsidP="00D74C68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 = 3.849,03  χ  60%  = 2.309,42  ευρώ </w:t>
      </w:r>
    </w:p>
    <w:p w14:paraId="38B693B6" w14:textId="2398A977" w:rsidR="00D74C68" w:rsidRDefault="00D74C68" w:rsidP="00D74C68">
      <w:pPr>
        <w:rPr>
          <w:b/>
          <w:bCs/>
          <w:lang w:val="el-GR"/>
        </w:rPr>
      </w:pPr>
      <w:r>
        <w:rPr>
          <w:b/>
          <w:bCs/>
          <w:lang w:val="el-GR"/>
        </w:rPr>
        <w:t>-Πήρε :</w:t>
      </w:r>
      <w:r w:rsidRPr="00D74C68">
        <w:rPr>
          <w:b/>
          <w:bCs/>
          <w:lang w:val="el-GR"/>
        </w:rPr>
        <w:t xml:space="preserve"> </w:t>
      </w:r>
      <w:r w:rsidRPr="00B865EC">
        <w:rPr>
          <w:b/>
          <w:bCs/>
          <w:lang w:val="el-GR"/>
        </w:rPr>
        <w:t>1.974,13</w:t>
      </w:r>
      <w:r>
        <w:rPr>
          <w:b/>
          <w:bCs/>
          <w:lang w:val="el-GR"/>
        </w:rPr>
        <w:t xml:space="preserve"> ευρώ</w:t>
      </w:r>
    </w:p>
    <w:p w14:paraId="06E3CCCD" w14:textId="720BCE36" w:rsidR="00D74C68" w:rsidRDefault="00D74C68" w:rsidP="00D74C68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-Διαφορά  2.309,42   -  </w:t>
      </w:r>
      <w:r w:rsidRPr="00B865EC">
        <w:rPr>
          <w:b/>
          <w:bCs/>
          <w:lang w:val="el-GR"/>
        </w:rPr>
        <w:t>1.974,13</w:t>
      </w:r>
      <w:r>
        <w:rPr>
          <w:b/>
          <w:bCs/>
          <w:lang w:val="el-GR"/>
        </w:rPr>
        <w:t xml:space="preserve">  = </w:t>
      </w:r>
      <w:r w:rsidRPr="00C27690">
        <w:rPr>
          <w:b/>
          <w:bCs/>
          <w:lang w:val="el-GR"/>
        </w:rPr>
        <w:t>335,29  ευρώ</w:t>
      </w:r>
      <w:r w:rsidR="00C27690">
        <w:rPr>
          <w:b/>
          <w:bCs/>
          <w:lang w:val="el-GR"/>
        </w:rPr>
        <w:t xml:space="preserve"> ανά Μήνα</w:t>
      </w:r>
    </w:p>
    <w:p w14:paraId="56D649B7" w14:textId="059823B6" w:rsidR="00B865EC" w:rsidRDefault="00C27690" w:rsidP="00BC5760">
      <w:pPr>
        <w:rPr>
          <w:lang w:val="el-GR"/>
        </w:rPr>
      </w:pPr>
      <w:r>
        <w:rPr>
          <w:b/>
          <w:bCs/>
          <w:lang w:val="el-GR"/>
        </w:rPr>
        <w:t>&lt;&lt;</w:t>
      </w:r>
      <w:r w:rsidR="00B865EC" w:rsidRPr="00B865EC">
        <w:rPr>
          <w:lang w:val="el-GR"/>
        </w:rPr>
        <w:t xml:space="preserve">Ο πρώτος ενάγων εδικαιούτο να λάβει κατά τη συνταξιοδότησή του ως συνολικό ποσό εθνικής και ανταποδοτικής σύνταξης το ποσό των 2.309,42 ευρώ μηνιαίως (3.849,03 ευρώ Χ 60% = 2.309,42 ευρώ). Συνεπώς, για το αιτούμενο χρονικό διάστημα από </w:t>
      </w:r>
      <w:r w:rsidR="00B865EC" w:rsidRPr="00B865EC">
        <w:rPr>
          <w:lang w:val="el-GR"/>
        </w:rPr>
        <w:lastRenderedPageBreak/>
        <w:t xml:space="preserve">16.2.2017 έως 31.12.2020 δικαιούται να λάβει ως αποζημίωση το συνολικό ποσό των 15.568,68 ευρώ {(3.849,03 ευρώ Χ 60% =) 2.309,42 ευρώ – 1.974,13 ευρώ = 335,29 ευρώ μηνιαίως και άρα 145,34 ευρώ για το χρονικό διάστημα από 16.2.2017 έως 28.2.2017 [335,29 ÷ 30 = 11,18 ευρώ ημερησίως Χ 13 ημέρες] + </w:t>
      </w:r>
      <w:r w:rsidR="00B865EC" w:rsidRPr="00C27690">
        <w:rPr>
          <w:b/>
          <w:bCs/>
          <w:lang w:val="el-GR"/>
        </w:rPr>
        <w:t>15.423,34</w:t>
      </w:r>
      <w:r w:rsidR="00B865EC" w:rsidRPr="00B865EC">
        <w:rPr>
          <w:lang w:val="el-GR"/>
        </w:rPr>
        <w:t xml:space="preserve"> ευρώ Απόφαση 0695/2024 19 για το χρονικό διάστημα από 1.3.2017 έως 31.12.2020 [335,29 ευρώ Χ 46 μήνες]}.</w:t>
      </w:r>
      <w:r>
        <w:rPr>
          <w:lang w:val="el-GR"/>
        </w:rPr>
        <w:t>&gt;&gt;</w:t>
      </w:r>
    </w:p>
    <w:p w14:paraId="1637E763" w14:textId="3A3F86AD" w:rsidR="00C5562B" w:rsidRPr="00674912" w:rsidRDefault="00C5562B" w:rsidP="00BC5760">
      <w:pPr>
        <w:rPr>
          <w:b/>
          <w:bCs/>
          <w:lang w:val="el-GR"/>
        </w:rPr>
      </w:pPr>
      <w:r w:rsidRPr="00674912">
        <w:rPr>
          <w:b/>
          <w:bCs/>
          <w:lang w:val="el-GR"/>
        </w:rPr>
        <w:t>ΣΥΜΠΕΡΑΣΜΑ</w:t>
      </w:r>
    </w:p>
    <w:p w14:paraId="54E55BD1" w14:textId="73E8869E" w:rsidR="00C5562B" w:rsidRDefault="00C5562B" w:rsidP="00BC5760">
      <w:pPr>
        <w:rPr>
          <w:lang w:val="el-GR"/>
        </w:rPr>
      </w:pPr>
      <w:r>
        <w:rPr>
          <w:lang w:val="el-GR"/>
        </w:rPr>
        <w:t>Εύκολα μπορεί ο καθένας να υπολογίσει από τα στοιχεία που έχει αν τον συμφέρει ή όχι να κάνει αγωγή, στο ανωτέρω πνεύμα (χωρίς τα δώρα )</w:t>
      </w:r>
    </w:p>
    <w:p w14:paraId="61D1E913" w14:textId="77777777" w:rsidR="00C5562B" w:rsidRDefault="00C5562B" w:rsidP="00C5562B">
      <w:pPr>
        <w:rPr>
          <w:b/>
          <w:bCs/>
          <w:lang w:val="el-GR"/>
        </w:rPr>
      </w:pPr>
      <w:r>
        <w:rPr>
          <w:lang w:val="el-GR"/>
        </w:rPr>
        <w:t xml:space="preserve">Στο (α) έχουμε το λόγο </w:t>
      </w:r>
      <w:r>
        <w:rPr>
          <w:b/>
          <w:bCs/>
          <w:lang w:val="el-GR"/>
        </w:rPr>
        <w:t xml:space="preserve"> </w:t>
      </w:r>
      <w:bookmarkStart w:id="0" w:name="_Hlk197980248"/>
      <w:r>
        <w:rPr>
          <w:b/>
          <w:bCs/>
          <w:lang w:val="el-GR"/>
        </w:rPr>
        <w:t>1974,13/3.849,03 =  0,087</w:t>
      </w:r>
      <w:r>
        <w:rPr>
          <w:b/>
          <w:bCs/>
          <w:lang w:val="el-GR"/>
        </w:rPr>
        <w:t>1</w:t>
      </w:r>
      <w:r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 </w:t>
      </w:r>
      <w:bookmarkEnd w:id="0"/>
      <w:r>
        <w:rPr>
          <w:b/>
          <w:bCs/>
          <w:lang w:val="el-GR"/>
        </w:rPr>
        <w:t xml:space="preserve">και </w:t>
      </w:r>
    </w:p>
    <w:p w14:paraId="0CEC53FE" w14:textId="48186BDE" w:rsidR="00C5562B" w:rsidRPr="00C5562B" w:rsidRDefault="00C5562B" w:rsidP="00BC5760">
      <w:pPr>
        <w:rPr>
          <w:b/>
          <w:bCs/>
          <w:lang w:val="el-GR"/>
        </w:rPr>
      </w:pPr>
      <w:r>
        <w:rPr>
          <w:b/>
          <w:bCs/>
          <w:lang w:val="el-GR"/>
        </w:rPr>
        <w:t>3.849,03 χ 0,0871 = 335,29 ευρώ ,ανά μήνα , το οποίο πολλαπλασιαζόμενο  επί τους μήνες και τις ημέρες ,όπως ανωτέρω , μου δίνει το δικαιούμενο ποσόν.</w:t>
      </w:r>
    </w:p>
    <w:p w14:paraId="7941D4BF" w14:textId="4B111D41" w:rsidR="000F74D5" w:rsidRDefault="00C27690" w:rsidP="00BC5760">
      <w:pPr>
        <w:rPr>
          <w:lang w:val="el-GR"/>
        </w:rPr>
      </w:pPr>
      <w:r>
        <w:rPr>
          <w:lang w:val="el-GR"/>
        </w:rPr>
        <w:t xml:space="preserve">Σίγουρα θα διευκρινισθούν πολλά σημεία στην πορεία,  πχ.  Τα δώρα θα </w:t>
      </w:r>
      <w:proofErr w:type="spellStart"/>
      <w:r>
        <w:rPr>
          <w:lang w:val="el-GR"/>
        </w:rPr>
        <w:t>συμπερι</w:t>
      </w:r>
      <w:proofErr w:type="spellEnd"/>
      <w:r>
        <w:rPr>
          <w:lang w:val="el-GR"/>
        </w:rPr>
        <w:t xml:space="preserve">-ληφθούν στο πνεύμα της 2020/2020;; για αγωγές </w:t>
      </w:r>
      <w:proofErr w:type="spellStart"/>
      <w:r>
        <w:rPr>
          <w:lang w:val="el-GR"/>
        </w:rPr>
        <w:t>εφ</w:t>
      </w:r>
      <w:proofErr w:type="spellEnd"/>
      <w:r>
        <w:rPr>
          <w:lang w:val="el-GR"/>
        </w:rPr>
        <w:t xml:space="preserve"> όλης της ύλης ,είναι αποδοχές ;;</w:t>
      </w:r>
    </w:p>
    <w:p w14:paraId="53753E5E" w14:textId="4F4EB369" w:rsidR="00743C36" w:rsidRDefault="00743C36" w:rsidP="00BC5760">
      <w:pPr>
        <w:rPr>
          <w:lang w:val="el-GR"/>
        </w:rPr>
      </w:pPr>
      <w:r>
        <w:rPr>
          <w:lang w:val="el-GR"/>
        </w:rPr>
        <w:t>Προσάρμοσε την απόφαση στη δική σου περίπτωση….</w:t>
      </w:r>
    </w:p>
    <w:p w14:paraId="59896B1B" w14:textId="4EDDDF8E" w:rsidR="00B86310" w:rsidRDefault="00B86310" w:rsidP="00BC5760">
      <w:pPr>
        <w:rPr>
          <w:lang w:val="el-GR"/>
        </w:rPr>
      </w:pPr>
      <w:r>
        <w:rPr>
          <w:lang w:val="el-GR"/>
        </w:rPr>
        <w:t>Σίγουρα έχουμε πολύ δρόμο !!</w:t>
      </w:r>
    </w:p>
    <w:p w14:paraId="205A7121" w14:textId="1242A2B1" w:rsidR="00B86310" w:rsidRPr="00C27690" w:rsidRDefault="00B86310" w:rsidP="00BC5760">
      <w:pPr>
        <w:rPr>
          <w:lang w:val="el-GR"/>
        </w:rPr>
      </w:pPr>
      <w:r>
        <w:rPr>
          <w:lang w:val="el-GR"/>
        </w:rPr>
        <w:t>Νίκος ΟΥΡΑΝΟΣ</w:t>
      </w:r>
    </w:p>
    <w:p w14:paraId="190D4175" w14:textId="77777777" w:rsidR="00C66AD5" w:rsidRDefault="00C66AD5" w:rsidP="00BC5760">
      <w:pPr>
        <w:rPr>
          <w:lang w:val="el-GR"/>
        </w:rPr>
      </w:pPr>
    </w:p>
    <w:p w14:paraId="2C641497" w14:textId="77777777" w:rsidR="00146FBD" w:rsidRPr="00146FBD" w:rsidRDefault="00146FBD" w:rsidP="00BC5760">
      <w:pPr>
        <w:rPr>
          <w:b/>
          <w:bCs/>
          <w:lang w:val="el-GR"/>
        </w:rPr>
      </w:pPr>
    </w:p>
    <w:sectPr w:rsidR="00146FBD" w:rsidRPr="00146FB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CD16" w14:textId="77777777" w:rsidR="00CF3E3E" w:rsidRDefault="00CF3E3E" w:rsidP="00C27690">
      <w:pPr>
        <w:spacing w:after="0" w:line="240" w:lineRule="auto"/>
      </w:pPr>
      <w:r>
        <w:separator/>
      </w:r>
    </w:p>
  </w:endnote>
  <w:endnote w:type="continuationSeparator" w:id="0">
    <w:p w14:paraId="7EA8560B" w14:textId="77777777" w:rsidR="00CF3E3E" w:rsidRDefault="00CF3E3E" w:rsidP="00C2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126277"/>
      <w:docPartObj>
        <w:docPartGallery w:val="Page Numbers (Bottom of Page)"/>
        <w:docPartUnique/>
      </w:docPartObj>
    </w:sdtPr>
    <w:sdtContent>
      <w:p w14:paraId="50FB6835" w14:textId="4719BCDF" w:rsidR="00C27690" w:rsidRDefault="00C276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4184598" w14:textId="77777777" w:rsidR="00C27690" w:rsidRDefault="00C276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134D" w14:textId="77777777" w:rsidR="00CF3E3E" w:rsidRDefault="00CF3E3E" w:rsidP="00C27690">
      <w:pPr>
        <w:spacing w:after="0" w:line="240" w:lineRule="auto"/>
      </w:pPr>
      <w:r>
        <w:separator/>
      </w:r>
    </w:p>
  </w:footnote>
  <w:footnote w:type="continuationSeparator" w:id="0">
    <w:p w14:paraId="48091F61" w14:textId="77777777" w:rsidR="00CF3E3E" w:rsidRDefault="00CF3E3E" w:rsidP="00C27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6A7"/>
    <w:multiLevelType w:val="hybridMultilevel"/>
    <w:tmpl w:val="0F708950"/>
    <w:lvl w:ilvl="0" w:tplc="218C6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60"/>
    <w:rsid w:val="000E2B19"/>
    <w:rsid w:val="000F74D5"/>
    <w:rsid w:val="00146FBD"/>
    <w:rsid w:val="00224B5D"/>
    <w:rsid w:val="00305C84"/>
    <w:rsid w:val="004A0497"/>
    <w:rsid w:val="005710DD"/>
    <w:rsid w:val="00623F64"/>
    <w:rsid w:val="00652E59"/>
    <w:rsid w:val="00674912"/>
    <w:rsid w:val="006E267D"/>
    <w:rsid w:val="00740739"/>
    <w:rsid w:val="00743C36"/>
    <w:rsid w:val="009411FE"/>
    <w:rsid w:val="00A93E46"/>
    <w:rsid w:val="00AB43D0"/>
    <w:rsid w:val="00AC524F"/>
    <w:rsid w:val="00AF6A10"/>
    <w:rsid w:val="00B33278"/>
    <w:rsid w:val="00B86310"/>
    <w:rsid w:val="00B865EC"/>
    <w:rsid w:val="00BB3A2A"/>
    <w:rsid w:val="00BC5760"/>
    <w:rsid w:val="00C17E40"/>
    <w:rsid w:val="00C27690"/>
    <w:rsid w:val="00C5562B"/>
    <w:rsid w:val="00C66AD5"/>
    <w:rsid w:val="00CF3E3E"/>
    <w:rsid w:val="00D2794E"/>
    <w:rsid w:val="00D74C68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66D7"/>
  <w15:chartTrackingRefBased/>
  <w15:docId w15:val="{D3A4BAFA-3DA7-4D8C-A73D-BDE3E81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BC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5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5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57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BC57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BC576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BC576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BC5760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C576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C5760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C576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C5760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BC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576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BC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576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BC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5760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BC57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57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5760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BC57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27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27690"/>
    <w:rPr>
      <w:lang w:val="en-US"/>
    </w:rPr>
  </w:style>
  <w:style w:type="paragraph" w:styleId="ab">
    <w:name w:val="footer"/>
    <w:basedOn w:val="a"/>
    <w:link w:val="Char4"/>
    <w:uiPriority w:val="99"/>
    <w:unhideWhenUsed/>
    <w:rsid w:val="00C27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2769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5</cp:revision>
  <dcterms:created xsi:type="dcterms:W3CDTF">2025-05-12T07:38:00Z</dcterms:created>
  <dcterms:modified xsi:type="dcterms:W3CDTF">2025-05-12T19:15:00Z</dcterms:modified>
</cp:coreProperties>
</file>